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6DE84" w14:textId="77777777" w:rsidR="00C15734" w:rsidRPr="0091446B" w:rsidRDefault="00C15734" w:rsidP="00C15734">
      <w:pPr>
        <w:tabs>
          <w:tab w:val="left" w:pos="3141"/>
        </w:tabs>
        <w:rPr>
          <w:rFonts w:cstheme="minorHAnsi"/>
          <w:color w:val="000000" w:themeColor="text1"/>
        </w:rPr>
      </w:pPr>
    </w:p>
    <w:p w14:paraId="1D3373EE" w14:textId="77777777" w:rsidR="00C15734" w:rsidRPr="0016735A" w:rsidRDefault="00C15734" w:rsidP="00C15734">
      <w:pPr>
        <w:jc w:val="center"/>
        <w:rPr>
          <w:rFonts w:cstheme="minorHAnsi"/>
          <w:b/>
          <w:color w:val="000000" w:themeColor="text1"/>
        </w:rPr>
      </w:pPr>
      <w:r w:rsidRPr="0016735A">
        <w:rPr>
          <w:rFonts w:cstheme="minorHAnsi"/>
          <w:b/>
          <w:noProof/>
          <w:color w:val="000000" w:themeColor="text1"/>
        </w:rPr>
        <mc:AlternateContent>
          <mc:Choice Requires="wps">
            <w:drawing>
              <wp:anchor distT="0" distB="0" distL="114300" distR="114300" simplePos="0" relativeHeight="251659264" behindDoc="0" locked="0" layoutInCell="1" allowOverlap="1" wp14:anchorId="3B911980" wp14:editId="488C0523">
                <wp:simplePos x="0" y="0"/>
                <wp:positionH relativeFrom="column">
                  <wp:posOffset>0</wp:posOffset>
                </wp:positionH>
                <wp:positionV relativeFrom="paragraph">
                  <wp:posOffset>-635</wp:posOffset>
                </wp:positionV>
                <wp:extent cx="5926455" cy="3090333"/>
                <wp:effectExtent l="0" t="0" r="17145" b="8890"/>
                <wp:wrapNone/>
                <wp:docPr id="3" name="Text Box 3"/>
                <wp:cNvGraphicFramePr/>
                <a:graphic xmlns:a="http://schemas.openxmlformats.org/drawingml/2006/main">
                  <a:graphicData uri="http://schemas.microsoft.com/office/word/2010/wordprocessingShape">
                    <wps:wsp>
                      <wps:cNvSpPr txBox="1"/>
                      <wps:spPr>
                        <a:xfrm>
                          <a:off x="0" y="0"/>
                          <a:ext cx="5926455" cy="3090333"/>
                        </a:xfrm>
                        <a:prstGeom prst="rect">
                          <a:avLst/>
                        </a:prstGeom>
                        <a:solidFill>
                          <a:schemeClr val="lt1"/>
                        </a:solidFill>
                        <a:ln w="12700">
                          <a:solidFill>
                            <a:prstClr val="black"/>
                          </a:solidFill>
                        </a:ln>
                      </wps:spPr>
                      <wps:txbx>
                        <w:txbxContent>
                          <w:p w14:paraId="32584387" w14:textId="77777777" w:rsidR="00C15734" w:rsidRDefault="00C15734" w:rsidP="00C15734">
                            <w:pPr>
                              <w:jc w:val="center"/>
                              <w:rPr>
                                <w:rFonts w:ascii="Arial" w:hAnsi="Arial" w:cs="Arial"/>
                                <w:b/>
                                <w:color w:val="FF0000"/>
                                <w:sz w:val="28"/>
                                <w:szCs w:val="28"/>
                              </w:rPr>
                            </w:pPr>
                          </w:p>
                          <w:p w14:paraId="7F235CD1"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Need to talk?</w:t>
                            </w:r>
                          </w:p>
                          <w:p w14:paraId="0AACC8C6"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 xml:space="preserve">Need a quick referral for someone </w:t>
                            </w:r>
                            <w:r>
                              <w:rPr>
                                <w:rFonts w:ascii="Arial" w:hAnsi="Arial" w:cs="Arial"/>
                                <w:b/>
                                <w:color w:val="FF0000"/>
                                <w:sz w:val="28"/>
                                <w:szCs w:val="28"/>
                              </w:rPr>
                              <w:t>w</w:t>
                            </w:r>
                            <w:r w:rsidRPr="00B21B00">
                              <w:rPr>
                                <w:rFonts w:ascii="Arial" w:hAnsi="Arial" w:cs="Arial"/>
                                <w:b/>
                                <w:color w:val="FF0000"/>
                                <w:sz w:val="28"/>
                                <w:szCs w:val="28"/>
                              </w:rPr>
                              <w:t>ho</w:t>
                            </w:r>
                            <w:r>
                              <w:rPr>
                                <w:rFonts w:ascii="Arial" w:hAnsi="Arial" w:cs="Arial"/>
                                <w:b/>
                                <w:color w:val="FF0000"/>
                                <w:sz w:val="28"/>
                                <w:szCs w:val="28"/>
                              </w:rPr>
                              <w:t xml:space="preserve"> </w:t>
                            </w:r>
                            <w:r w:rsidRPr="00B21B00">
                              <w:rPr>
                                <w:rFonts w:ascii="Arial" w:hAnsi="Arial" w:cs="Arial"/>
                                <w:b/>
                                <w:color w:val="FF0000"/>
                                <w:sz w:val="28"/>
                                <w:szCs w:val="28"/>
                              </w:rPr>
                              <w:t>needs to talk?</w:t>
                            </w:r>
                          </w:p>
                          <w:p w14:paraId="219EF75F" w14:textId="77777777" w:rsidR="00C15734" w:rsidRPr="00B21B00" w:rsidRDefault="00C15734" w:rsidP="00C15734">
                            <w:pPr>
                              <w:jc w:val="center"/>
                              <w:rPr>
                                <w:rFonts w:ascii="Arial" w:hAnsi="Arial" w:cs="Arial"/>
                                <w:b/>
                                <w:color w:val="FF0000"/>
                                <w:sz w:val="28"/>
                                <w:szCs w:val="28"/>
                              </w:rPr>
                            </w:pPr>
                          </w:p>
                          <w:p w14:paraId="6A84CE20" w14:textId="77777777" w:rsidR="00C15734" w:rsidRDefault="00C15734" w:rsidP="00C15734">
                            <w:pPr>
                              <w:rPr>
                                <w:rFonts w:ascii="Arial" w:eastAsia="Times New Roman" w:hAnsi="Arial" w:cs="Arial"/>
                                <w:b/>
                                <w:color w:val="222222"/>
                                <w:lang w:val="en"/>
                              </w:rPr>
                            </w:pPr>
                            <w:r w:rsidRPr="00B21B00">
                              <w:rPr>
                                <w:rFonts w:ascii="Arial" w:hAnsi="Arial" w:cs="Arial"/>
                                <w:b/>
                              </w:rPr>
                              <w:t>National Suicide Preventi</w:t>
                            </w:r>
                            <w:r>
                              <w:rPr>
                                <w:rFonts w:ascii="Arial" w:hAnsi="Arial" w:cs="Arial"/>
                                <w:b/>
                              </w:rPr>
                              <w:t>o</w:t>
                            </w:r>
                            <w:r w:rsidRPr="00B21B00">
                              <w:rPr>
                                <w:rFonts w:ascii="Arial" w:hAnsi="Arial" w:cs="Arial"/>
                                <w:b/>
                              </w:rPr>
                              <w:t>n Lifeline:</w:t>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eastAsia="Times New Roman" w:hAnsi="Arial" w:cs="Arial"/>
                                <w:b/>
                                <w:color w:val="222222"/>
                                <w:lang w:val="en"/>
                              </w:rPr>
                              <w:t>Call 1-800-273-8255</w:t>
                            </w:r>
                          </w:p>
                          <w:p w14:paraId="03E4A0EF" w14:textId="77777777" w:rsidR="00C15734" w:rsidRPr="00A32DDA" w:rsidRDefault="00C15734" w:rsidP="00C15734">
                            <w:pPr>
                              <w:jc w:val="center"/>
                              <w:rPr>
                                <w:rFonts w:ascii="Arial" w:eastAsia="Times New Roman" w:hAnsi="Arial" w:cs="Arial"/>
                                <w:b/>
                                <w:color w:val="222222"/>
                                <w:lang w:val="en"/>
                              </w:rPr>
                            </w:pPr>
                            <w:r w:rsidRPr="00675EAC">
                              <w:rPr>
                                <w:rFonts w:ascii="Arial" w:eastAsia="Times New Roman" w:hAnsi="Arial" w:cs="Arial"/>
                                <w:b/>
                                <w:i/>
                                <w:color w:val="222222"/>
                                <w:lang w:val="en"/>
                              </w:rPr>
                              <w:t>Available 24 hours everyday</w:t>
                            </w:r>
                          </w:p>
                          <w:p w14:paraId="74FE953D" w14:textId="77777777" w:rsidR="00C15734" w:rsidRPr="00B21B00" w:rsidRDefault="00C15734" w:rsidP="00C15734">
                            <w:pPr>
                              <w:rPr>
                                <w:rFonts w:ascii="Arial" w:eastAsia="Times New Roman" w:hAnsi="Arial" w:cs="Arial"/>
                                <w:b/>
                                <w:color w:val="222222"/>
                                <w:lang w:val="en"/>
                              </w:rPr>
                            </w:pPr>
                          </w:p>
                          <w:p w14:paraId="65B029A3" w14:textId="77777777" w:rsidR="00C15734" w:rsidRDefault="00C15734" w:rsidP="00C15734">
                            <w:pPr>
                              <w:rPr>
                                <w:rFonts w:ascii="Arial" w:eastAsia="Times New Roman" w:hAnsi="Arial" w:cs="Arial"/>
                                <w:b/>
                                <w:color w:val="222222"/>
                                <w:lang w:val="en"/>
                              </w:rPr>
                            </w:pPr>
                            <w:r>
                              <w:rPr>
                                <w:rFonts w:ascii="Arial" w:eastAsia="Times New Roman" w:hAnsi="Arial" w:cs="Arial"/>
                                <w:b/>
                                <w:color w:val="222222"/>
                                <w:lang w:val="en"/>
                              </w:rPr>
                              <w:t xml:space="preserve">Red Nacional de </w:t>
                            </w:r>
                            <w:proofErr w:type="spellStart"/>
                            <w:r>
                              <w:rPr>
                                <w:rFonts w:ascii="Arial" w:eastAsia="Times New Roman" w:hAnsi="Arial" w:cs="Arial"/>
                                <w:b/>
                                <w:color w:val="222222"/>
                                <w:lang w:val="en"/>
                              </w:rPr>
                              <w:t>Prevenci</w:t>
                            </w:r>
                            <w:proofErr w:type="spellEnd"/>
                            <w:r>
                              <w:rPr>
                                <w:rFonts w:ascii="Arial" w:hAnsi="Arial" w:cs="Arial"/>
                                <w:b/>
                              </w:rPr>
                              <w:t>ó</w:t>
                            </w:r>
                            <w:r>
                              <w:rPr>
                                <w:rFonts w:ascii="Arial" w:eastAsia="Times New Roman" w:hAnsi="Arial" w:cs="Arial"/>
                                <w:b/>
                                <w:color w:val="222222"/>
                                <w:lang w:val="en"/>
                              </w:rPr>
                              <w:t xml:space="preserve">n del </w:t>
                            </w:r>
                            <w:proofErr w:type="spellStart"/>
                            <w:r>
                              <w:rPr>
                                <w:rFonts w:ascii="Arial" w:eastAsia="Times New Roman" w:hAnsi="Arial" w:cs="Arial"/>
                                <w:b/>
                                <w:color w:val="222222"/>
                                <w:lang w:val="en"/>
                              </w:rPr>
                              <w:t>Suicidio</w:t>
                            </w:r>
                            <w:proofErr w:type="spellEnd"/>
                            <w:r>
                              <w:rPr>
                                <w:rFonts w:ascii="Arial" w:eastAsia="Times New Roman" w:hAnsi="Arial" w:cs="Arial"/>
                                <w:b/>
                                <w:color w:val="222222"/>
                                <w:lang w:val="en"/>
                              </w:rPr>
                              <w:t>:</w:t>
                            </w:r>
                            <w:r>
                              <w:rPr>
                                <w:rFonts w:ascii="Arial" w:eastAsia="Times New Roman" w:hAnsi="Arial" w:cs="Arial"/>
                                <w:b/>
                                <w:color w:val="222222"/>
                                <w:lang w:val="en"/>
                              </w:rPr>
                              <w:tab/>
                            </w:r>
                            <w:r>
                              <w:rPr>
                                <w:rFonts w:ascii="Arial" w:eastAsia="Times New Roman" w:hAnsi="Arial" w:cs="Arial"/>
                                <w:b/>
                                <w:color w:val="222222"/>
                                <w:lang w:val="en"/>
                              </w:rPr>
                              <w:tab/>
                            </w:r>
                            <w:r>
                              <w:rPr>
                                <w:rFonts w:ascii="Arial" w:eastAsia="Times New Roman" w:hAnsi="Arial" w:cs="Arial"/>
                                <w:b/>
                                <w:color w:val="222222"/>
                                <w:lang w:val="en"/>
                              </w:rPr>
                              <w:tab/>
                              <w:t>1-888-628-9454</w:t>
                            </w:r>
                          </w:p>
                          <w:p w14:paraId="323A4262" w14:textId="77777777" w:rsidR="00C15734" w:rsidRPr="00675EAC" w:rsidRDefault="00C15734" w:rsidP="00C15734">
                            <w:pPr>
                              <w:jc w:val="center"/>
                              <w:rPr>
                                <w:rFonts w:ascii="Arial" w:eastAsia="Times New Roman" w:hAnsi="Arial" w:cs="Arial"/>
                                <w:b/>
                                <w:i/>
                                <w:color w:val="222222"/>
                                <w:lang w:val="en"/>
                              </w:rPr>
                            </w:pPr>
                            <w:r w:rsidRPr="00675EAC">
                              <w:rPr>
                                <w:rFonts w:ascii="Arial" w:eastAsia="Times New Roman" w:hAnsi="Arial" w:cs="Arial"/>
                                <w:b/>
                                <w:i/>
                                <w:color w:val="222222"/>
                                <w:lang w:val="en"/>
                              </w:rPr>
                              <w:t>Available 24 hours everyday</w:t>
                            </w:r>
                          </w:p>
                          <w:p w14:paraId="00118039" w14:textId="77777777" w:rsidR="00C15734" w:rsidRDefault="00C15734" w:rsidP="00C15734">
                            <w:pPr>
                              <w:rPr>
                                <w:rFonts w:ascii="Arial" w:hAnsi="Arial" w:cs="Arial"/>
                                <w:b/>
                              </w:rPr>
                            </w:pPr>
                          </w:p>
                          <w:p w14:paraId="3A70BD49" w14:textId="77777777" w:rsidR="00C15734" w:rsidRPr="00B21B00" w:rsidRDefault="00C15734" w:rsidP="00C15734">
                            <w:pPr>
                              <w:rPr>
                                <w:rFonts w:ascii="Arial" w:hAnsi="Arial" w:cs="Arial"/>
                                <w:b/>
                              </w:rPr>
                            </w:pPr>
                            <w:r w:rsidRPr="00B21B00">
                              <w:rPr>
                                <w:rFonts w:ascii="Arial" w:hAnsi="Arial" w:cs="Arial"/>
                                <w:b/>
                              </w:rPr>
                              <w:t>NAMI Helpline:</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1-800-940-6264</w:t>
                            </w:r>
                          </w:p>
                          <w:p w14:paraId="121A644D" w14:textId="77777777" w:rsidR="00C15734" w:rsidRDefault="00C15734" w:rsidP="00C15734">
                            <w:pPr>
                              <w:rPr>
                                <w:rFonts w:ascii="Arial" w:hAnsi="Arial" w:cs="Arial"/>
                                <w:b/>
                              </w:rPr>
                            </w:pPr>
                            <w:r w:rsidRPr="00B21B00">
                              <w:rPr>
                                <w:rFonts w:ascii="Arial" w:hAnsi="Arial" w:cs="Arial"/>
                                <w:b/>
                              </w:rPr>
                              <w:t>M – F 10:00</w:t>
                            </w:r>
                            <w:r>
                              <w:rPr>
                                <w:rFonts w:ascii="Arial" w:hAnsi="Arial" w:cs="Arial"/>
                                <w:b/>
                              </w:rPr>
                              <w:t xml:space="preserve"> am</w:t>
                            </w:r>
                            <w:r w:rsidRPr="00B21B00">
                              <w:rPr>
                                <w:rFonts w:ascii="Arial" w:hAnsi="Arial" w:cs="Arial"/>
                                <w:b/>
                              </w:rPr>
                              <w:t xml:space="preserve"> – 6:00pm EST</w:t>
                            </w:r>
                          </w:p>
                          <w:p w14:paraId="1986A9BA" w14:textId="77777777" w:rsidR="00C15734" w:rsidRPr="00B21B00" w:rsidRDefault="00C15734" w:rsidP="00C15734">
                            <w:pPr>
                              <w:rPr>
                                <w:rFonts w:ascii="Arial" w:hAnsi="Arial" w:cs="Arial"/>
                                <w:b/>
                              </w:rPr>
                            </w:pPr>
                          </w:p>
                          <w:p w14:paraId="5E2A108C" w14:textId="77777777" w:rsidR="00C15734" w:rsidRPr="00B21B00" w:rsidRDefault="00C15734" w:rsidP="00C15734">
                            <w:pPr>
                              <w:rPr>
                                <w:rFonts w:ascii="Arial" w:hAnsi="Arial" w:cs="Arial"/>
                                <w:b/>
                              </w:rPr>
                            </w:pPr>
                            <w:r w:rsidRPr="00B21B00">
                              <w:rPr>
                                <w:rFonts w:ascii="Arial" w:hAnsi="Arial" w:cs="Arial"/>
                                <w:b/>
                              </w:rPr>
                              <w:t>Crisis Text Line</w:t>
                            </w:r>
                            <w:r>
                              <w:rPr>
                                <w:rFonts w:ascii="Arial" w:hAnsi="Arial" w:cs="Arial"/>
                                <w:b/>
                              </w:rPr>
                              <w:t>:</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t xml:space="preserve">Text </w:t>
                            </w:r>
                            <w:r w:rsidRPr="00B21B00">
                              <w:rPr>
                                <w:rFonts w:ascii="Arial" w:hAnsi="Arial" w:cs="Arial"/>
                                <w:b/>
                              </w:rPr>
                              <w:t>741741</w:t>
                            </w:r>
                          </w:p>
                          <w:p w14:paraId="0EC9ABBF" w14:textId="77777777" w:rsidR="00C15734" w:rsidRDefault="00C15734" w:rsidP="00C15734">
                            <w:pPr>
                              <w:rPr>
                                <w:rFonts w:ascii="Arial" w:hAnsi="Arial" w:cs="Arial"/>
                                <w:b/>
                              </w:rPr>
                            </w:pPr>
                          </w:p>
                          <w:p w14:paraId="69CE6C8A" w14:textId="77777777" w:rsidR="00C15734" w:rsidRPr="00B21B00" w:rsidRDefault="00C15734" w:rsidP="00C15734">
                            <w:pPr>
                              <w:rPr>
                                <w:rFonts w:ascii="Arial" w:hAnsi="Arial" w:cs="Arial"/>
                                <w:b/>
                              </w:rPr>
                            </w:pPr>
                            <w:r w:rsidRPr="00B21B00">
                              <w:rPr>
                                <w:rFonts w:ascii="Arial" w:hAnsi="Arial" w:cs="Arial"/>
                                <w:b/>
                              </w:rPr>
                              <w:t xml:space="preserve">Emergency: </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9-1-1</w:t>
                            </w:r>
                          </w:p>
                          <w:p w14:paraId="2F26E624" w14:textId="77777777" w:rsidR="00C15734" w:rsidRDefault="00C15734" w:rsidP="00C157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11980" id="_x0000_t202" coordsize="21600,21600" o:spt="202" path="m,l,21600r21600,l21600,xe">
                <v:stroke joinstyle="miter"/>
                <v:path gradientshapeok="t" o:connecttype="rect"/>
              </v:shapetype>
              <v:shape id="Text Box 3" o:spid="_x0000_s1026" type="#_x0000_t202" style="position:absolute;left:0;text-align:left;margin-left:0;margin-top:-.05pt;width:466.65pt;height:2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" fillcolor="white [3201]" strokeweight="1pt">
                <v:textbox>
                  <w:txbxContent>
                    <w:p w14:paraId="32584387" w14:textId="77777777" w:rsidR="00C15734" w:rsidRDefault="00C15734" w:rsidP="00C15734">
                      <w:pPr>
                        <w:jc w:val="center"/>
                        <w:rPr>
                          <w:rFonts w:ascii="Arial" w:hAnsi="Arial" w:cs="Arial"/>
                          <w:b/>
                          <w:color w:val="FF0000"/>
                          <w:sz w:val="28"/>
                          <w:szCs w:val="28"/>
                        </w:rPr>
                      </w:pPr>
                    </w:p>
                    <w:p w14:paraId="7F235CD1"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Need to talk?</w:t>
                      </w:r>
                    </w:p>
                    <w:p w14:paraId="0AACC8C6" w14:textId="77777777" w:rsidR="00C15734" w:rsidRDefault="00C15734" w:rsidP="00C15734">
                      <w:pPr>
                        <w:jc w:val="center"/>
                        <w:rPr>
                          <w:rFonts w:ascii="Arial" w:hAnsi="Arial" w:cs="Arial"/>
                          <w:b/>
                          <w:color w:val="FF0000"/>
                          <w:sz w:val="28"/>
                          <w:szCs w:val="28"/>
                        </w:rPr>
                      </w:pPr>
                      <w:r w:rsidRPr="00B21B00">
                        <w:rPr>
                          <w:rFonts w:ascii="Arial" w:hAnsi="Arial" w:cs="Arial"/>
                          <w:b/>
                          <w:color w:val="FF0000"/>
                          <w:sz w:val="28"/>
                          <w:szCs w:val="28"/>
                        </w:rPr>
                        <w:t xml:space="preserve">Need a quick referral for someone </w:t>
                      </w:r>
                      <w:r>
                        <w:rPr>
                          <w:rFonts w:ascii="Arial" w:hAnsi="Arial" w:cs="Arial"/>
                          <w:b/>
                          <w:color w:val="FF0000"/>
                          <w:sz w:val="28"/>
                          <w:szCs w:val="28"/>
                        </w:rPr>
                        <w:t>w</w:t>
                      </w:r>
                      <w:r w:rsidRPr="00B21B00">
                        <w:rPr>
                          <w:rFonts w:ascii="Arial" w:hAnsi="Arial" w:cs="Arial"/>
                          <w:b/>
                          <w:color w:val="FF0000"/>
                          <w:sz w:val="28"/>
                          <w:szCs w:val="28"/>
                        </w:rPr>
                        <w:t>ho</w:t>
                      </w:r>
                      <w:r>
                        <w:rPr>
                          <w:rFonts w:ascii="Arial" w:hAnsi="Arial" w:cs="Arial"/>
                          <w:b/>
                          <w:color w:val="FF0000"/>
                          <w:sz w:val="28"/>
                          <w:szCs w:val="28"/>
                        </w:rPr>
                        <w:t xml:space="preserve"> </w:t>
                      </w:r>
                      <w:r w:rsidRPr="00B21B00">
                        <w:rPr>
                          <w:rFonts w:ascii="Arial" w:hAnsi="Arial" w:cs="Arial"/>
                          <w:b/>
                          <w:color w:val="FF0000"/>
                          <w:sz w:val="28"/>
                          <w:szCs w:val="28"/>
                        </w:rPr>
                        <w:t>needs to talk?</w:t>
                      </w:r>
                    </w:p>
                    <w:p w14:paraId="219EF75F" w14:textId="77777777" w:rsidR="00C15734" w:rsidRPr="00B21B00" w:rsidRDefault="00C15734" w:rsidP="00C15734">
                      <w:pPr>
                        <w:jc w:val="center"/>
                        <w:rPr>
                          <w:rFonts w:ascii="Arial" w:hAnsi="Arial" w:cs="Arial"/>
                          <w:b/>
                          <w:color w:val="FF0000"/>
                          <w:sz w:val="28"/>
                          <w:szCs w:val="28"/>
                        </w:rPr>
                      </w:pPr>
                    </w:p>
                    <w:p w14:paraId="6A84CE20" w14:textId="77777777" w:rsidR="00C15734" w:rsidRDefault="00C15734" w:rsidP="00C15734">
                      <w:pPr>
                        <w:rPr>
                          <w:rFonts w:ascii="Arial" w:eastAsia="Times New Roman" w:hAnsi="Arial" w:cs="Arial"/>
                          <w:b/>
                          <w:color w:val="222222"/>
                          <w:lang w:val="en"/>
                        </w:rPr>
                      </w:pPr>
                      <w:r w:rsidRPr="00B21B00">
                        <w:rPr>
                          <w:rFonts w:ascii="Arial" w:hAnsi="Arial" w:cs="Arial"/>
                          <w:b/>
                        </w:rPr>
                        <w:t>National Suicide Preventi</w:t>
                      </w:r>
                      <w:r>
                        <w:rPr>
                          <w:rFonts w:ascii="Arial" w:hAnsi="Arial" w:cs="Arial"/>
                          <w:b/>
                        </w:rPr>
                        <w:t>o</w:t>
                      </w:r>
                      <w:r w:rsidRPr="00B21B00">
                        <w:rPr>
                          <w:rFonts w:ascii="Arial" w:hAnsi="Arial" w:cs="Arial"/>
                          <w:b/>
                        </w:rPr>
                        <w:t>n Lifeline:</w:t>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eastAsia="Times New Roman" w:hAnsi="Arial" w:cs="Arial"/>
                          <w:b/>
                          <w:color w:val="222222"/>
                          <w:lang w:val="en"/>
                        </w:rPr>
                        <w:t>Call 1-800-273-8255</w:t>
                      </w:r>
                    </w:p>
                    <w:p w14:paraId="03E4A0EF" w14:textId="77777777" w:rsidR="00C15734" w:rsidRPr="00A32DDA" w:rsidRDefault="00C15734" w:rsidP="00C15734">
                      <w:pPr>
                        <w:jc w:val="center"/>
                        <w:rPr>
                          <w:rFonts w:ascii="Arial" w:eastAsia="Times New Roman" w:hAnsi="Arial" w:cs="Arial"/>
                          <w:b/>
                          <w:color w:val="222222"/>
                          <w:lang w:val="en"/>
                        </w:rPr>
                      </w:pPr>
                      <w:r w:rsidRPr="00675EAC">
                        <w:rPr>
                          <w:rFonts w:ascii="Arial" w:eastAsia="Times New Roman" w:hAnsi="Arial" w:cs="Arial"/>
                          <w:b/>
                          <w:i/>
                          <w:color w:val="222222"/>
                          <w:lang w:val="en"/>
                        </w:rPr>
                        <w:t>Available 24 hours everyday</w:t>
                      </w:r>
                    </w:p>
                    <w:p w14:paraId="74FE953D" w14:textId="77777777" w:rsidR="00C15734" w:rsidRPr="00B21B00" w:rsidRDefault="00C15734" w:rsidP="00C15734">
                      <w:pPr>
                        <w:rPr>
                          <w:rFonts w:ascii="Arial" w:eastAsia="Times New Roman" w:hAnsi="Arial" w:cs="Arial"/>
                          <w:b/>
                          <w:color w:val="222222"/>
                          <w:lang w:val="en"/>
                        </w:rPr>
                      </w:pPr>
                    </w:p>
                    <w:p w14:paraId="65B029A3" w14:textId="77777777" w:rsidR="00C15734" w:rsidRDefault="00C15734" w:rsidP="00C15734">
                      <w:pPr>
                        <w:rPr>
                          <w:rFonts w:ascii="Arial" w:eastAsia="Times New Roman" w:hAnsi="Arial" w:cs="Arial"/>
                          <w:b/>
                          <w:color w:val="222222"/>
                          <w:lang w:val="en"/>
                        </w:rPr>
                      </w:pPr>
                      <w:r>
                        <w:rPr>
                          <w:rFonts w:ascii="Arial" w:eastAsia="Times New Roman" w:hAnsi="Arial" w:cs="Arial"/>
                          <w:b/>
                          <w:color w:val="222222"/>
                          <w:lang w:val="en"/>
                        </w:rPr>
                        <w:t xml:space="preserve">Red Nacional de </w:t>
                      </w:r>
                      <w:proofErr w:type="spellStart"/>
                      <w:r>
                        <w:rPr>
                          <w:rFonts w:ascii="Arial" w:eastAsia="Times New Roman" w:hAnsi="Arial" w:cs="Arial"/>
                          <w:b/>
                          <w:color w:val="222222"/>
                          <w:lang w:val="en"/>
                        </w:rPr>
                        <w:t>Prevenci</w:t>
                      </w:r>
                      <w:proofErr w:type="spellEnd"/>
                      <w:r>
                        <w:rPr>
                          <w:rFonts w:ascii="Arial" w:hAnsi="Arial" w:cs="Arial"/>
                          <w:b/>
                        </w:rPr>
                        <w:t>ó</w:t>
                      </w:r>
                      <w:r>
                        <w:rPr>
                          <w:rFonts w:ascii="Arial" w:eastAsia="Times New Roman" w:hAnsi="Arial" w:cs="Arial"/>
                          <w:b/>
                          <w:color w:val="222222"/>
                          <w:lang w:val="en"/>
                        </w:rPr>
                        <w:t xml:space="preserve">n del </w:t>
                      </w:r>
                      <w:proofErr w:type="spellStart"/>
                      <w:r>
                        <w:rPr>
                          <w:rFonts w:ascii="Arial" w:eastAsia="Times New Roman" w:hAnsi="Arial" w:cs="Arial"/>
                          <w:b/>
                          <w:color w:val="222222"/>
                          <w:lang w:val="en"/>
                        </w:rPr>
                        <w:t>Suicidio</w:t>
                      </w:r>
                      <w:proofErr w:type="spellEnd"/>
                      <w:r>
                        <w:rPr>
                          <w:rFonts w:ascii="Arial" w:eastAsia="Times New Roman" w:hAnsi="Arial" w:cs="Arial"/>
                          <w:b/>
                          <w:color w:val="222222"/>
                          <w:lang w:val="en"/>
                        </w:rPr>
                        <w:t>:</w:t>
                      </w:r>
                      <w:r>
                        <w:rPr>
                          <w:rFonts w:ascii="Arial" w:eastAsia="Times New Roman" w:hAnsi="Arial" w:cs="Arial"/>
                          <w:b/>
                          <w:color w:val="222222"/>
                          <w:lang w:val="en"/>
                        </w:rPr>
                        <w:tab/>
                      </w:r>
                      <w:r>
                        <w:rPr>
                          <w:rFonts w:ascii="Arial" w:eastAsia="Times New Roman" w:hAnsi="Arial" w:cs="Arial"/>
                          <w:b/>
                          <w:color w:val="222222"/>
                          <w:lang w:val="en"/>
                        </w:rPr>
                        <w:tab/>
                      </w:r>
                      <w:r>
                        <w:rPr>
                          <w:rFonts w:ascii="Arial" w:eastAsia="Times New Roman" w:hAnsi="Arial" w:cs="Arial"/>
                          <w:b/>
                          <w:color w:val="222222"/>
                          <w:lang w:val="en"/>
                        </w:rPr>
                        <w:tab/>
                        <w:t>1-888-628-9454</w:t>
                      </w:r>
                    </w:p>
                    <w:p w14:paraId="323A4262" w14:textId="77777777" w:rsidR="00C15734" w:rsidRPr="00675EAC" w:rsidRDefault="00C15734" w:rsidP="00C15734">
                      <w:pPr>
                        <w:jc w:val="center"/>
                        <w:rPr>
                          <w:rFonts w:ascii="Arial" w:eastAsia="Times New Roman" w:hAnsi="Arial" w:cs="Arial"/>
                          <w:b/>
                          <w:i/>
                          <w:color w:val="222222"/>
                          <w:lang w:val="en"/>
                        </w:rPr>
                      </w:pPr>
                      <w:r w:rsidRPr="00675EAC">
                        <w:rPr>
                          <w:rFonts w:ascii="Arial" w:eastAsia="Times New Roman" w:hAnsi="Arial" w:cs="Arial"/>
                          <w:b/>
                          <w:i/>
                          <w:color w:val="222222"/>
                          <w:lang w:val="en"/>
                        </w:rPr>
                        <w:t>Available 24 hours everyday</w:t>
                      </w:r>
                    </w:p>
                    <w:p w14:paraId="00118039" w14:textId="77777777" w:rsidR="00C15734" w:rsidRDefault="00C15734" w:rsidP="00C15734">
                      <w:pPr>
                        <w:rPr>
                          <w:rFonts w:ascii="Arial" w:hAnsi="Arial" w:cs="Arial"/>
                          <w:b/>
                        </w:rPr>
                      </w:pPr>
                    </w:p>
                    <w:p w14:paraId="3A70BD49" w14:textId="77777777" w:rsidR="00C15734" w:rsidRPr="00B21B00" w:rsidRDefault="00C15734" w:rsidP="00C15734">
                      <w:pPr>
                        <w:rPr>
                          <w:rFonts w:ascii="Arial" w:hAnsi="Arial" w:cs="Arial"/>
                          <w:b/>
                        </w:rPr>
                      </w:pPr>
                      <w:r w:rsidRPr="00B21B00">
                        <w:rPr>
                          <w:rFonts w:ascii="Arial" w:hAnsi="Arial" w:cs="Arial"/>
                          <w:b/>
                        </w:rPr>
                        <w:t>NAMI Helpline:</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1-800-940-6264</w:t>
                      </w:r>
                    </w:p>
                    <w:p w14:paraId="121A644D" w14:textId="77777777" w:rsidR="00C15734" w:rsidRDefault="00C15734" w:rsidP="00C15734">
                      <w:pPr>
                        <w:rPr>
                          <w:rFonts w:ascii="Arial" w:hAnsi="Arial" w:cs="Arial"/>
                          <w:b/>
                        </w:rPr>
                      </w:pPr>
                      <w:r w:rsidRPr="00B21B00">
                        <w:rPr>
                          <w:rFonts w:ascii="Arial" w:hAnsi="Arial" w:cs="Arial"/>
                          <w:b/>
                        </w:rPr>
                        <w:t>M – F 10:00</w:t>
                      </w:r>
                      <w:r>
                        <w:rPr>
                          <w:rFonts w:ascii="Arial" w:hAnsi="Arial" w:cs="Arial"/>
                          <w:b/>
                        </w:rPr>
                        <w:t xml:space="preserve"> am</w:t>
                      </w:r>
                      <w:r w:rsidRPr="00B21B00">
                        <w:rPr>
                          <w:rFonts w:ascii="Arial" w:hAnsi="Arial" w:cs="Arial"/>
                          <w:b/>
                        </w:rPr>
                        <w:t xml:space="preserve"> – 6:00pm EST</w:t>
                      </w:r>
                    </w:p>
                    <w:p w14:paraId="1986A9BA" w14:textId="77777777" w:rsidR="00C15734" w:rsidRPr="00B21B00" w:rsidRDefault="00C15734" w:rsidP="00C15734">
                      <w:pPr>
                        <w:rPr>
                          <w:rFonts w:ascii="Arial" w:hAnsi="Arial" w:cs="Arial"/>
                          <w:b/>
                        </w:rPr>
                      </w:pPr>
                    </w:p>
                    <w:p w14:paraId="5E2A108C" w14:textId="77777777" w:rsidR="00C15734" w:rsidRPr="00B21B00" w:rsidRDefault="00C15734" w:rsidP="00C15734">
                      <w:pPr>
                        <w:rPr>
                          <w:rFonts w:ascii="Arial" w:hAnsi="Arial" w:cs="Arial"/>
                          <w:b/>
                        </w:rPr>
                      </w:pPr>
                      <w:r w:rsidRPr="00B21B00">
                        <w:rPr>
                          <w:rFonts w:ascii="Arial" w:hAnsi="Arial" w:cs="Arial"/>
                          <w:b/>
                        </w:rPr>
                        <w:t>Crisis Text Line</w:t>
                      </w:r>
                      <w:r>
                        <w:rPr>
                          <w:rFonts w:ascii="Arial" w:hAnsi="Arial" w:cs="Arial"/>
                          <w:b/>
                        </w:rPr>
                        <w:t>:</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t xml:space="preserve">Text </w:t>
                      </w:r>
                      <w:r w:rsidRPr="00B21B00">
                        <w:rPr>
                          <w:rFonts w:ascii="Arial" w:hAnsi="Arial" w:cs="Arial"/>
                          <w:b/>
                        </w:rPr>
                        <w:t>741741</w:t>
                      </w:r>
                    </w:p>
                    <w:p w14:paraId="0EC9ABBF" w14:textId="77777777" w:rsidR="00C15734" w:rsidRDefault="00C15734" w:rsidP="00C15734">
                      <w:pPr>
                        <w:rPr>
                          <w:rFonts w:ascii="Arial" w:hAnsi="Arial" w:cs="Arial"/>
                          <w:b/>
                        </w:rPr>
                      </w:pPr>
                    </w:p>
                    <w:p w14:paraId="69CE6C8A" w14:textId="77777777" w:rsidR="00C15734" w:rsidRPr="00B21B00" w:rsidRDefault="00C15734" w:rsidP="00C15734">
                      <w:pPr>
                        <w:rPr>
                          <w:rFonts w:ascii="Arial" w:hAnsi="Arial" w:cs="Arial"/>
                          <w:b/>
                        </w:rPr>
                      </w:pPr>
                      <w:r w:rsidRPr="00B21B00">
                        <w:rPr>
                          <w:rFonts w:ascii="Arial" w:hAnsi="Arial" w:cs="Arial"/>
                          <w:b/>
                        </w:rPr>
                        <w:t xml:space="preserve">Emergency: </w:t>
                      </w:r>
                      <w:r w:rsidRPr="00B21B00">
                        <w:rPr>
                          <w:rFonts w:ascii="Arial" w:hAnsi="Arial" w:cs="Arial"/>
                          <w:b/>
                        </w:rPr>
                        <w:tab/>
                      </w:r>
                      <w:r w:rsidRPr="00B21B00">
                        <w:rPr>
                          <w:rFonts w:ascii="Arial" w:hAnsi="Arial" w:cs="Arial"/>
                          <w:b/>
                        </w:rPr>
                        <w:tab/>
                      </w:r>
                      <w:r w:rsidRPr="00B21B00">
                        <w:rPr>
                          <w:rFonts w:ascii="Arial" w:hAnsi="Arial" w:cs="Arial"/>
                          <w:b/>
                        </w:rPr>
                        <w:tab/>
                      </w:r>
                      <w:r w:rsidRPr="00B21B00">
                        <w:rPr>
                          <w:rFonts w:ascii="Arial" w:hAnsi="Arial" w:cs="Arial"/>
                          <w:b/>
                        </w:rPr>
                        <w:tab/>
                      </w:r>
                      <w:r>
                        <w:rPr>
                          <w:rFonts w:ascii="Arial" w:hAnsi="Arial" w:cs="Arial"/>
                          <w:b/>
                        </w:rPr>
                        <w:tab/>
                      </w:r>
                      <w:r>
                        <w:rPr>
                          <w:rFonts w:ascii="Arial" w:hAnsi="Arial" w:cs="Arial"/>
                          <w:b/>
                        </w:rPr>
                        <w:tab/>
                      </w:r>
                      <w:r>
                        <w:rPr>
                          <w:rFonts w:ascii="Arial" w:hAnsi="Arial" w:cs="Arial"/>
                          <w:b/>
                        </w:rPr>
                        <w:tab/>
                      </w:r>
                      <w:r w:rsidRPr="00B21B00">
                        <w:rPr>
                          <w:rFonts w:ascii="Arial" w:hAnsi="Arial" w:cs="Arial"/>
                          <w:b/>
                        </w:rPr>
                        <w:t>Call: 9-1-1</w:t>
                      </w:r>
                    </w:p>
                    <w:p w14:paraId="2F26E624" w14:textId="77777777" w:rsidR="00C15734" w:rsidRDefault="00C15734" w:rsidP="00C15734"/>
                  </w:txbxContent>
                </v:textbox>
              </v:shape>
            </w:pict>
          </mc:Fallback>
        </mc:AlternateContent>
      </w:r>
    </w:p>
    <w:p w14:paraId="59F33352" w14:textId="77777777" w:rsidR="00C15734" w:rsidRPr="0016735A" w:rsidRDefault="00C15734" w:rsidP="00C15734">
      <w:pPr>
        <w:jc w:val="center"/>
        <w:rPr>
          <w:rFonts w:cstheme="minorHAnsi"/>
          <w:b/>
          <w:color w:val="000000" w:themeColor="text1"/>
        </w:rPr>
      </w:pPr>
    </w:p>
    <w:p w14:paraId="6204C407" w14:textId="77777777" w:rsidR="00C15734" w:rsidRPr="0016735A" w:rsidRDefault="00C15734" w:rsidP="00C15734">
      <w:pPr>
        <w:tabs>
          <w:tab w:val="left" w:pos="3141"/>
        </w:tabs>
        <w:rPr>
          <w:rFonts w:cstheme="minorHAnsi"/>
          <w:color w:val="000000" w:themeColor="text1"/>
        </w:rPr>
      </w:pPr>
    </w:p>
    <w:p w14:paraId="6BE12851" w14:textId="77777777" w:rsidR="00C15734" w:rsidRPr="0016735A" w:rsidRDefault="00C15734" w:rsidP="00C15734">
      <w:pPr>
        <w:tabs>
          <w:tab w:val="left" w:pos="3141"/>
        </w:tabs>
        <w:rPr>
          <w:rFonts w:cstheme="minorHAnsi"/>
          <w:color w:val="000000" w:themeColor="text1"/>
        </w:rPr>
      </w:pPr>
    </w:p>
    <w:p w14:paraId="37D49B38" w14:textId="77777777" w:rsidR="00C15734" w:rsidRPr="0016735A" w:rsidRDefault="00C15734" w:rsidP="00C15734">
      <w:pPr>
        <w:tabs>
          <w:tab w:val="left" w:pos="3141"/>
        </w:tabs>
        <w:rPr>
          <w:rFonts w:cstheme="minorHAnsi"/>
          <w:color w:val="000000" w:themeColor="text1"/>
        </w:rPr>
      </w:pPr>
    </w:p>
    <w:p w14:paraId="72538D7B" w14:textId="77777777" w:rsidR="00C15734" w:rsidRPr="0016735A" w:rsidRDefault="00C15734" w:rsidP="00C15734">
      <w:pPr>
        <w:rPr>
          <w:rFonts w:cstheme="minorHAnsi"/>
          <w:b/>
          <w:color w:val="000000" w:themeColor="text1"/>
        </w:rPr>
      </w:pPr>
    </w:p>
    <w:p w14:paraId="0A67953B" w14:textId="77777777" w:rsidR="00C15734" w:rsidRPr="0016735A" w:rsidRDefault="00C15734" w:rsidP="00C15734">
      <w:pPr>
        <w:rPr>
          <w:rFonts w:cstheme="minorHAnsi"/>
          <w:b/>
          <w:color w:val="000000" w:themeColor="text1"/>
        </w:rPr>
      </w:pPr>
    </w:p>
    <w:p w14:paraId="42D4C17D" w14:textId="77777777" w:rsidR="00C15734" w:rsidRPr="0016735A" w:rsidRDefault="00C15734" w:rsidP="00C15734">
      <w:pPr>
        <w:rPr>
          <w:rFonts w:cstheme="minorHAnsi"/>
          <w:b/>
          <w:color w:val="000000" w:themeColor="text1"/>
        </w:rPr>
      </w:pPr>
    </w:p>
    <w:p w14:paraId="770FB611" w14:textId="77777777" w:rsidR="00C15734" w:rsidRPr="0016735A" w:rsidRDefault="00C15734" w:rsidP="00C15734">
      <w:pPr>
        <w:rPr>
          <w:rFonts w:cstheme="minorHAnsi"/>
          <w:b/>
          <w:color w:val="000000" w:themeColor="text1"/>
        </w:rPr>
      </w:pPr>
    </w:p>
    <w:p w14:paraId="30C8AC54" w14:textId="77777777" w:rsidR="00C15734" w:rsidRPr="0016735A" w:rsidRDefault="00C15734" w:rsidP="00C15734">
      <w:pPr>
        <w:rPr>
          <w:rFonts w:cstheme="minorHAnsi"/>
          <w:b/>
          <w:color w:val="000000" w:themeColor="text1"/>
        </w:rPr>
      </w:pPr>
    </w:p>
    <w:p w14:paraId="1D87D9A0" w14:textId="77777777" w:rsidR="00C15734" w:rsidRPr="0016735A" w:rsidRDefault="00C15734" w:rsidP="00C15734">
      <w:pPr>
        <w:rPr>
          <w:rFonts w:cstheme="minorHAnsi"/>
          <w:b/>
          <w:color w:val="000000" w:themeColor="text1"/>
        </w:rPr>
      </w:pPr>
    </w:p>
    <w:p w14:paraId="7FB4910F" w14:textId="77777777" w:rsidR="00C15734" w:rsidRPr="0016735A" w:rsidRDefault="00C15734" w:rsidP="00C15734">
      <w:pPr>
        <w:rPr>
          <w:rFonts w:cstheme="minorHAnsi"/>
          <w:b/>
          <w:color w:val="000000" w:themeColor="text1"/>
        </w:rPr>
      </w:pPr>
    </w:p>
    <w:p w14:paraId="4D2DE6A8" w14:textId="77777777" w:rsidR="00C15734" w:rsidRPr="0016735A" w:rsidRDefault="00C15734" w:rsidP="00C15734">
      <w:pPr>
        <w:pStyle w:val="ListParagraph"/>
        <w:rPr>
          <w:rFonts w:cstheme="minorHAnsi"/>
          <w:b/>
          <w:color w:val="000000" w:themeColor="text1"/>
          <w:sz w:val="24"/>
          <w:szCs w:val="24"/>
        </w:rPr>
      </w:pPr>
    </w:p>
    <w:p w14:paraId="74F69EC2" w14:textId="77777777" w:rsidR="00C15734" w:rsidRPr="0016735A" w:rsidRDefault="00C15734" w:rsidP="00C15734">
      <w:pPr>
        <w:jc w:val="center"/>
        <w:rPr>
          <w:rFonts w:cstheme="minorHAnsi"/>
          <w:i/>
          <w:color w:val="000000" w:themeColor="text1"/>
        </w:rPr>
      </w:pPr>
      <w:r w:rsidRPr="0016735A">
        <w:rPr>
          <w:rFonts w:cstheme="minorHAnsi"/>
          <w:i/>
          <w:color w:val="000000" w:themeColor="text1"/>
        </w:rPr>
        <w:t>For an electronic version of this document with live links to these trusted websites</w:t>
      </w:r>
    </w:p>
    <w:p w14:paraId="34356F9D" w14:textId="77777777" w:rsidR="00C15734" w:rsidRPr="0016735A" w:rsidRDefault="00C15734" w:rsidP="00C15734">
      <w:pPr>
        <w:jc w:val="center"/>
        <w:rPr>
          <w:rFonts w:cstheme="minorHAnsi"/>
          <w:i/>
          <w:color w:val="000000" w:themeColor="text1"/>
        </w:rPr>
      </w:pPr>
      <w:r w:rsidRPr="0016735A">
        <w:rPr>
          <w:rFonts w:cstheme="minorHAnsi"/>
          <w:i/>
          <w:color w:val="000000" w:themeColor="text1"/>
        </w:rPr>
        <w:t>listed below, please visit www.osymigrant.org/mentalhealth.</w:t>
      </w:r>
    </w:p>
    <w:p w14:paraId="0107ACAF" w14:textId="77777777" w:rsidR="00C15734" w:rsidRPr="0016735A" w:rsidRDefault="00C15734" w:rsidP="00C15734">
      <w:pPr>
        <w:rPr>
          <w:rFonts w:cstheme="minorHAnsi"/>
          <w:b/>
          <w:color w:val="000000" w:themeColor="text1"/>
        </w:rPr>
      </w:pPr>
    </w:p>
    <w:p w14:paraId="1E787677" w14:textId="77777777" w:rsidR="00C15734" w:rsidRPr="0016735A" w:rsidRDefault="00C15734" w:rsidP="00C15734">
      <w:pPr>
        <w:pStyle w:val="ListParagraph"/>
        <w:rPr>
          <w:rFonts w:cstheme="minorHAnsi"/>
          <w:b/>
          <w:color w:val="000000" w:themeColor="text1"/>
          <w:sz w:val="24"/>
          <w:szCs w:val="24"/>
        </w:rPr>
      </w:pPr>
    </w:p>
    <w:p w14:paraId="0E657240" w14:textId="55BC4408" w:rsidR="00C15734" w:rsidRPr="0016735A" w:rsidRDefault="00794C57" w:rsidP="00C15734">
      <w:pPr>
        <w:pStyle w:val="ListParagraph"/>
        <w:numPr>
          <w:ilvl w:val="0"/>
          <w:numId w:val="3"/>
        </w:numPr>
        <w:rPr>
          <w:rStyle w:val="Hyperlink"/>
          <w:rFonts w:cstheme="minorHAnsi"/>
          <w:b/>
          <w:color w:val="FF0000"/>
          <w:sz w:val="24"/>
          <w:szCs w:val="24"/>
          <w:u w:val="none"/>
        </w:rPr>
      </w:pPr>
      <w:hyperlink r:id="rId7" w:history="1">
        <w:r w:rsidR="00C15734" w:rsidRPr="0016735A">
          <w:rPr>
            <w:rStyle w:val="Hyperlink"/>
            <w:rFonts w:cstheme="minorHAnsi"/>
            <w:b/>
            <w:color w:val="FF0000"/>
            <w:sz w:val="24"/>
            <w:szCs w:val="24"/>
          </w:rPr>
          <w:t>Substance Abuse and Mental Health Services Administration</w:t>
        </w:r>
      </w:hyperlink>
      <w:r w:rsidR="00C15734" w:rsidRPr="0016735A">
        <w:rPr>
          <w:rFonts w:cstheme="minorHAnsi"/>
          <w:b/>
          <w:color w:val="FF0000"/>
          <w:sz w:val="24"/>
          <w:szCs w:val="24"/>
        </w:rPr>
        <w:t xml:space="preserve"> </w:t>
      </w:r>
    </w:p>
    <w:p w14:paraId="64DCB702" w14:textId="77777777" w:rsidR="00C15734" w:rsidRPr="0016735A" w:rsidRDefault="00C15734" w:rsidP="00C15734">
      <w:pPr>
        <w:ind w:firstLine="720"/>
        <w:rPr>
          <w:rFonts w:cstheme="minorHAnsi"/>
          <w:color w:val="000000" w:themeColor="text1"/>
        </w:rPr>
      </w:pPr>
      <w:r w:rsidRPr="0016735A">
        <w:rPr>
          <w:rStyle w:val="Hyperlink"/>
          <w:rFonts w:cstheme="minorHAnsi"/>
          <w:color w:val="000000" w:themeColor="text1"/>
          <w:u w:val="none"/>
        </w:rPr>
        <w:t>Click on Behavioral Health Treatment Services Locator.</w:t>
      </w:r>
    </w:p>
    <w:p w14:paraId="0265C14D" w14:textId="69C8260E" w:rsidR="00C15734" w:rsidRPr="0016735A" w:rsidRDefault="00C15734" w:rsidP="00C15734">
      <w:pPr>
        <w:ind w:left="720"/>
        <w:rPr>
          <w:rFonts w:cstheme="minorHAnsi"/>
          <w:color w:val="000000" w:themeColor="text1"/>
        </w:rPr>
        <w:sectPr w:rsidR="00C15734" w:rsidRPr="0016735A" w:rsidSect="007154A3">
          <w:headerReference w:type="default" r:id="rId8"/>
          <w:footerReference w:type="even" r:id="rId9"/>
          <w:footerReference w:type="default" r:id="rId10"/>
          <w:pgSz w:w="12240" w:h="15840"/>
          <w:pgMar w:top="1440" w:right="1440" w:bottom="1440" w:left="1440" w:header="720" w:footer="720" w:gutter="0"/>
          <w:cols w:space="720"/>
          <w:docGrid w:linePitch="360"/>
        </w:sectPr>
      </w:pPr>
      <w:r w:rsidRPr="0016735A">
        <w:rPr>
          <w:rFonts w:cstheme="minorHAnsi"/>
          <w:color w:val="000000" w:themeColor="text1"/>
        </w:rPr>
        <w:t>Find treatment facilities confidentially and anonymously (enter an address, city, or zip code). Search by:</w:t>
      </w:r>
    </w:p>
    <w:p w14:paraId="14B5629E"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Type of Care</w:t>
      </w:r>
    </w:p>
    <w:p w14:paraId="0D95115C"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Service Settings</w:t>
      </w:r>
    </w:p>
    <w:p w14:paraId="2AC7A541"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Emergency Mental Health Services</w:t>
      </w:r>
    </w:p>
    <w:p w14:paraId="481B763F"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 xml:space="preserve">Facility Operation </w:t>
      </w:r>
    </w:p>
    <w:p w14:paraId="60941B3D"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Payment / Insurance / Funding Accepted</w:t>
      </w:r>
    </w:p>
    <w:p w14:paraId="2CE5D086"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Payment Assistance Available</w:t>
      </w:r>
    </w:p>
    <w:p w14:paraId="077D6499"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Special Programs / Groups Offered</w:t>
      </w:r>
    </w:p>
    <w:p w14:paraId="7088F2BB"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Age Groups Accepted</w:t>
      </w:r>
    </w:p>
    <w:p w14:paraId="50D4F621"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Language Services</w:t>
      </w:r>
    </w:p>
    <w:p w14:paraId="14F3361E" w14:textId="77777777" w:rsidR="00C15734" w:rsidRPr="0016735A" w:rsidRDefault="00C15734" w:rsidP="00C15734">
      <w:pPr>
        <w:pStyle w:val="ListParagraph"/>
        <w:numPr>
          <w:ilvl w:val="2"/>
          <w:numId w:val="1"/>
        </w:numPr>
        <w:ind w:left="936"/>
        <w:rPr>
          <w:rFonts w:cstheme="minorHAnsi"/>
          <w:color w:val="000000" w:themeColor="text1"/>
          <w:sz w:val="24"/>
          <w:szCs w:val="24"/>
        </w:rPr>
      </w:pPr>
      <w:r w:rsidRPr="0016735A">
        <w:rPr>
          <w:rFonts w:cstheme="minorHAnsi"/>
          <w:color w:val="000000" w:themeColor="text1"/>
          <w:sz w:val="24"/>
          <w:szCs w:val="24"/>
        </w:rPr>
        <w:t>American Indian or Alaskan Native Languages</w:t>
      </w:r>
    </w:p>
    <w:p w14:paraId="516FE67A" w14:textId="77777777" w:rsidR="00C15734" w:rsidRPr="0016735A" w:rsidRDefault="00C15734" w:rsidP="00C15734">
      <w:pPr>
        <w:pStyle w:val="ListParagraph"/>
        <w:numPr>
          <w:ilvl w:val="2"/>
          <w:numId w:val="1"/>
        </w:numPr>
        <w:ind w:left="936"/>
        <w:rPr>
          <w:rFonts w:cstheme="minorHAnsi"/>
          <w:color w:val="000000" w:themeColor="text1"/>
          <w:sz w:val="24"/>
          <w:szCs w:val="24"/>
        </w:rPr>
        <w:sectPr w:rsidR="00C15734" w:rsidRPr="0016735A" w:rsidSect="001D166D">
          <w:type w:val="continuous"/>
          <w:pgSz w:w="12240" w:h="15840"/>
          <w:pgMar w:top="1440" w:right="1440" w:bottom="1440" w:left="1440" w:header="720" w:footer="720" w:gutter="0"/>
          <w:cols w:num="2" w:space="720"/>
          <w:docGrid w:linePitch="360"/>
        </w:sectPr>
      </w:pPr>
      <w:r w:rsidRPr="0016735A">
        <w:rPr>
          <w:rFonts w:cstheme="minorHAnsi"/>
          <w:color w:val="000000" w:themeColor="text1"/>
          <w:sz w:val="24"/>
          <w:szCs w:val="24"/>
        </w:rPr>
        <w:t>Other Language</w:t>
      </w:r>
    </w:p>
    <w:p w14:paraId="4CE9BE65" w14:textId="77777777" w:rsidR="00C15734" w:rsidRPr="0016735A" w:rsidRDefault="00C15734" w:rsidP="00C15734">
      <w:pPr>
        <w:pStyle w:val="NoSpacing"/>
        <w:ind w:firstLine="576"/>
        <w:rPr>
          <w:rFonts w:cstheme="minorHAnsi"/>
          <w:color w:val="000000" w:themeColor="text1"/>
          <w:lang w:val="en"/>
        </w:rPr>
      </w:pPr>
    </w:p>
    <w:p w14:paraId="3E3A0DFF" w14:textId="77777777" w:rsidR="00C15734" w:rsidRPr="0016735A" w:rsidRDefault="00C15734" w:rsidP="00C15734">
      <w:pPr>
        <w:pStyle w:val="NoSpacing"/>
        <w:ind w:firstLine="576"/>
        <w:rPr>
          <w:rFonts w:cstheme="minorHAnsi"/>
          <w:color w:val="000000" w:themeColor="text1"/>
          <w:lang w:val="en"/>
        </w:rPr>
      </w:pPr>
      <w:r w:rsidRPr="0016735A">
        <w:rPr>
          <w:rFonts w:cstheme="minorHAnsi"/>
          <w:color w:val="000000" w:themeColor="text1"/>
          <w:lang w:val="en"/>
        </w:rPr>
        <w:t>Eligible mental health treatment facilities include:</w:t>
      </w:r>
    </w:p>
    <w:p w14:paraId="5437B94A" w14:textId="77777777" w:rsidR="00C15734" w:rsidRPr="0016735A" w:rsidRDefault="00C15734" w:rsidP="00C15734">
      <w:pPr>
        <w:pStyle w:val="NoSpacing"/>
        <w:numPr>
          <w:ilvl w:val="0"/>
          <w:numId w:val="5"/>
        </w:numPr>
        <w:rPr>
          <w:rFonts w:cstheme="minorHAnsi"/>
          <w:b/>
          <w:color w:val="000000" w:themeColor="text1"/>
          <w:lang w:val="en"/>
        </w:rPr>
      </w:pPr>
      <w:r w:rsidRPr="0016735A">
        <w:rPr>
          <w:rFonts w:cstheme="minorHAnsi"/>
          <w:color w:val="000000" w:themeColor="text1"/>
          <w:lang w:val="en"/>
        </w:rPr>
        <w:t>Facilities that provide mental health treatment services and are funded by the state mental health agency (SMHA) or other state agency or department</w:t>
      </w:r>
    </w:p>
    <w:p w14:paraId="78CC3AEC" w14:textId="77777777" w:rsidR="00C15734" w:rsidRPr="0016735A" w:rsidRDefault="00C15734" w:rsidP="00C15734">
      <w:pPr>
        <w:pStyle w:val="NoSpacing"/>
        <w:numPr>
          <w:ilvl w:val="0"/>
          <w:numId w:val="5"/>
        </w:numPr>
        <w:rPr>
          <w:rFonts w:eastAsia="Times New Roman" w:cstheme="minorHAnsi"/>
          <w:color w:val="000000" w:themeColor="text1"/>
          <w:lang w:val="en"/>
        </w:rPr>
      </w:pPr>
      <w:r w:rsidRPr="0016735A">
        <w:rPr>
          <w:rFonts w:eastAsia="Times New Roman" w:cstheme="minorHAnsi"/>
          <w:color w:val="000000" w:themeColor="text1"/>
          <w:lang w:val="en"/>
        </w:rPr>
        <w:t>Mental health treatment facilities administered by the U.S. Department of Veterans Affairs</w:t>
      </w:r>
    </w:p>
    <w:p w14:paraId="4DFD7747" w14:textId="77777777" w:rsidR="00C15734" w:rsidRPr="0016735A" w:rsidRDefault="00C15734" w:rsidP="00C15734">
      <w:pPr>
        <w:pStyle w:val="NoSpacing"/>
        <w:numPr>
          <w:ilvl w:val="0"/>
          <w:numId w:val="5"/>
        </w:numPr>
        <w:rPr>
          <w:rFonts w:eastAsia="Times New Roman" w:cstheme="minorHAnsi"/>
          <w:color w:val="000000" w:themeColor="text1"/>
          <w:lang w:val="en"/>
        </w:rPr>
      </w:pPr>
      <w:r w:rsidRPr="0016735A">
        <w:rPr>
          <w:rFonts w:eastAsia="Times New Roman" w:cstheme="minorHAnsi"/>
          <w:color w:val="000000" w:themeColor="text1"/>
          <w:lang w:val="en"/>
        </w:rPr>
        <w:t>Private for-profit and non-profit facilities that are licensed by a state agency to provide mental health treatment services, or that are accredited by a national treatment accreditation organization</w:t>
      </w:r>
    </w:p>
    <w:p w14:paraId="0FD5CF43" w14:textId="77777777" w:rsidR="00C15734" w:rsidRPr="0016735A" w:rsidRDefault="00C15734" w:rsidP="00C15734">
      <w:pPr>
        <w:rPr>
          <w:rFonts w:cstheme="minorHAnsi"/>
          <w:b/>
          <w:color w:val="000000" w:themeColor="text1"/>
        </w:rPr>
      </w:pPr>
    </w:p>
    <w:p w14:paraId="187D0978" w14:textId="77777777" w:rsidR="00C15734" w:rsidRPr="0016735A" w:rsidRDefault="00C15734" w:rsidP="00C15734">
      <w:pPr>
        <w:rPr>
          <w:rFonts w:cstheme="minorHAnsi"/>
          <w:b/>
          <w:color w:val="000000" w:themeColor="text1"/>
        </w:rPr>
      </w:pPr>
    </w:p>
    <w:p w14:paraId="5056EC6C" w14:textId="77777777" w:rsidR="00874E78" w:rsidRDefault="00874E78" w:rsidP="00874E78">
      <w:pPr>
        <w:pStyle w:val="ListParagraph"/>
        <w:numPr>
          <w:ilvl w:val="0"/>
          <w:numId w:val="3"/>
        </w:numPr>
        <w:spacing w:line="258" w:lineRule="auto"/>
      </w:pPr>
      <w:hyperlink r:id="rId11">
        <w:r w:rsidRPr="00874E78">
          <w:rPr>
            <w:b/>
            <w:color w:val="FF0000"/>
            <w:u w:val="single" w:color="FF0000"/>
          </w:rPr>
          <w:t>Pennsylvania Department of Human Services</w:t>
        </w:r>
      </w:hyperlink>
      <w:hyperlink r:id="rId12">
        <w:r w:rsidRPr="00874E78">
          <w:rPr>
            <w:color w:val="FF0000"/>
          </w:rPr>
          <w:t xml:space="preserve"> </w:t>
        </w:r>
      </w:hyperlink>
    </w:p>
    <w:p w14:paraId="31B8C380" w14:textId="77777777" w:rsidR="00874E78" w:rsidRDefault="00874E78" w:rsidP="00874E78">
      <w:pPr>
        <w:ind w:left="715" w:right="2"/>
      </w:pPr>
      <w:r>
        <w:t xml:space="preserve">Providing services including medical assistance, SNAP, TANF, childcare, child welfare, and more that improve the quality of life for Pennsylvanians. </w:t>
      </w:r>
    </w:p>
    <w:p w14:paraId="1830DE4B" w14:textId="77777777" w:rsidR="00874E78" w:rsidRDefault="00874E78" w:rsidP="00874E78">
      <w:pPr>
        <w:spacing w:line="259" w:lineRule="auto"/>
      </w:pPr>
      <w:r>
        <w:rPr>
          <w:b/>
        </w:rPr>
        <w:t xml:space="preserve"> </w:t>
      </w:r>
    </w:p>
    <w:p w14:paraId="5461AFE3" w14:textId="77777777" w:rsidR="00874E78" w:rsidRDefault="00874E78" w:rsidP="00874E78">
      <w:pPr>
        <w:pStyle w:val="ListParagraph"/>
        <w:numPr>
          <w:ilvl w:val="0"/>
          <w:numId w:val="3"/>
        </w:numPr>
        <w:spacing w:line="258" w:lineRule="auto"/>
      </w:pPr>
      <w:hyperlink r:id="rId13">
        <w:r w:rsidRPr="00874E78">
          <w:rPr>
            <w:b/>
            <w:color w:val="FF0000"/>
            <w:u w:val="single" w:color="FF0000"/>
          </w:rPr>
          <w:t>DHS Human Services Provider Directory</w:t>
        </w:r>
      </w:hyperlink>
      <w:hyperlink r:id="rId14">
        <w:r w:rsidRPr="00874E78">
          <w:rPr>
            <w:color w:val="FF0000"/>
          </w:rPr>
          <w:t xml:space="preserve"> </w:t>
        </w:r>
      </w:hyperlink>
      <w:r>
        <w:t xml:space="preserve"> </w:t>
      </w:r>
    </w:p>
    <w:p w14:paraId="362658B7" w14:textId="27BE8E31" w:rsidR="00874E78" w:rsidRDefault="00874E78" w:rsidP="00874E78">
      <w:pPr>
        <w:pStyle w:val="ListParagraph"/>
        <w:numPr>
          <w:ilvl w:val="1"/>
          <w:numId w:val="3"/>
        </w:numPr>
        <w:spacing w:line="258" w:lineRule="auto"/>
      </w:pPr>
      <w:r w:rsidRPr="00874E78">
        <w:rPr>
          <w:color w:val="0A0A0A"/>
        </w:rPr>
        <w:t>Search for additional county mental health treatment providers.</w:t>
      </w:r>
      <w:r>
        <w:t xml:space="preserve"> </w:t>
      </w:r>
    </w:p>
    <w:p w14:paraId="78262D75" w14:textId="77777777" w:rsidR="00874E78" w:rsidRDefault="00874E78" w:rsidP="00874E78">
      <w:pPr>
        <w:spacing w:after="3" w:line="259" w:lineRule="auto"/>
      </w:pPr>
      <w:r>
        <w:rPr>
          <w:b/>
        </w:rPr>
        <w:t xml:space="preserve"> </w:t>
      </w:r>
    </w:p>
    <w:p w14:paraId="5D5A6088" w14:textId="26BDC790" w:rsidR="00874E78" w:rsidRPr="00874E78" w:rsidRDefault="00874E78" w:rsidP="00874E78">
      <w:pPr>
        <w:pStyle w:val="ListParagraph"/>
        <w:numPr>
          <w:ilvl w:val="0"/>
          <w:numId w:val="3"/>
        </w:numPr>
        <w:spacing w:after="192" w:line="253" w:lineRule="auto"/>
        <w:ind w:right="3838"/>
        <w:jc w:val="both"/>
      </w:pPr>
      <w:r>
        <w:fldChar w:fldCharType="begin"/>
      </w:r>
      <w:r>
        <w:instrText xml:space="preserve">HYPERLINK "https://www.dhs.pa.gov/Services/Mental-Health-In-PA/Pages/Find-Services.aspx" \h </w:instrText>
      </w:r>
      <w:r>
        <w:fldChar w:fldCharType="separate"/>
      </w:r>
      <w:r w:rsidRPr="00874E78">
        <w:rPr>
          <w:b/>
          <w:color w:val="FF0000"/>
          <w:u w:val="single" w:color="FF0000"/>
        </w:rPr>
        <w:t xml:space="preserve">Service Care Provider Search by </w:t>
      </w:r>
      <w:r w:rsidRPr="00874E78">
        <w:rPr>
          <w:b/>
          <w:color w:val="FF0000"/>
          <w:u w:val="single" w:color="FF0000"/>
        </w:rPr>
        <w:t>County</w:t>
      </w:r>
      <w:r w:rsidRPr="00874E78">
        <w:rPr>
          <w:b/>
          <w:color w:val="FF0000"/>
          <w:u w:val="single" w:color="FF0000"/>
        </w:rPr>
        <w:fldChar w:fldCharType="end"/>
      </w:r>
      <w:r>
        <w:fldChar w:fldCharType="begin"/>
      </w:r>
      <w:r>
        <w:instrText xml:space="preserve"> HYPERLINK "http://dhs.pa.gov/citizens/findfacilsandlocs/countyassistanceofficecontactinformation/index.htm" \h </w:instrText>
      </w:r>
      <w:r>
        <w:fldChar w:fldCharType="separate"/>
      </w:r>
      <w:r w:rsidRPr="00874E78">
        <w:rPr>
          <w:b/>
          <w:color w:val="FF0000"/>
        </w:rPr>
        <w:fldChar w:fldCharType="end"/>
      </w:r>
    </w:p>
    <w:p w14:paraId="1528F3EF" w14:textId="1BE971FC" w:rsidR="00874E78" w:rsidRPr="00874E78" w:rsidRDefault="00874E78" w:rsidP="00874E78">
      <w:pPr>
        <w:pStyle w:val="ListParagraph"/>
        <w:numPr>
          <w:ilvl w:val="1"/>
          <w:numId w:val="3"/>
        </w:numPr>
        <w:spacing w:after="192" w:line="253" w:lineRule="auto"/>
        <w:ind w:right="3838"/>
      </w:pPr>
      <w:r>
        <w:rPr>
          <w:color w:val="0A0A0A"/>
        </w:rPr>
        <w:t>Search for drug and alcohol treatment providers.</w:t>
      </w:r>
      <w:r>
        <w:rPr>
          <w:b/>
        </w:rPr>
        <w:t xml:space="preserve"> </w:t>
      </w:r>
    </w:p>
    <w:p w14:paraId="65C6A032" w14:textId="77777777" w:rsidR="00874E78" w:rsidRDefault="00874E78" w:rsidP="00874E78">
      <w:pPr>
        <w:pStyle w:val="ListParagraph"/>
        <w:spacing w:after="192" w:line="253" w:lineRule="auto"/>
        <w:ind w:left="1440" w:right="3838"/>
      </w:pPr>
    </w:p>
    <w:p w14:paraId="7E3A4156" w14:textId="77777777" w:rsidR="00874E78" w:rsidRPr="00874E78" w:rsidRDefault="00874E78" w:rsidP="00874E78">
      <w:pPr>
        <w:pStyle w:val="ListParagraph"/>
        <w:numPr>
          <w:ilvl w:val="0"/>
          <w:numId w:val="21"/>
        </w:numPr>
        <w:spacing w:line="258" w:lineRule="auto"/>
      </w:pPr>
      <w:r>
        <w:fldChar w:fldCharType="begin"/>
      </w:r>
      <w:r>
        <w:instrText xml:space="preserve"> HYPERLINK "http://www.mhdspa.org/Pages/Local-Contacts.aspx" \h </w:instrText>
      </w:r>
      <w:r>
        <w:fldChar w:fldCharType="separate"/>
      </w:r>
      <w:r w:rsidRPr="00874E78">
        <w:rPr>
          <w:b/>
          <w:color w:val="FF0000"/>
          <w:u w:val="single" w:color="FF0000"/>
        </w:rPr>
        <w:t>Pennsylvania Association of County Administrators of Mental Health and</w:t>
      </w:r>
      <w:r w:rsidRPr="00874E78">
        <w:rPr>
          <w:b/>
          <w:color w:val="FF0000"/>
          <w:u w:val="single" w:color="FF0000"/>
        </w:rPr>
        <w:fldChar w:fldCharType="end"/>
      </w:r>
      <w:r>
        <w:fldChar w:fldCharType="begin"/>
      </w:r>
      <w:r>
        <w:instrText xml:space="preserve"> HYPERLINK "http://www.mhdspa.org/Pages/Local-Contacts.aspx" \h </w:instrText>
      </w:r>
      <w:r>
        <w:fldChar w:fldCharType="separate"/>
      </w:r>
      <w:r w:rsidRPr="00874E78">
        <w:rPr>
          <w:b/>
          <w:color w:val="FF0000"/>
        </w:rPr>
        <w:t xml:space="preserve"> </w:t>
      </w:r>
      <w:r w:rsidRPr="00874E78">
        <w:rPr>
          <w:b/>
          <w:color w:val="FF0000"/>
        </w:rPr>
        <w:fldChar w:fldCharType="end"/>
      </w:r>
      <w:hyperlink r:id="rId15">
        <w:r w:rsidRPr="00874E78">
          <w:rPr>
            <w:b/>
            <w:color w:val="FF0000"/>
            <w:u w:val="single" w:color="FF0000"/>
          </w:rPr>
          <w:t>Developmental Services</w:t>
        </w:r>
      </w:hyperlink>
      <w:hyperlink r:id="rId16">
        <w:r w:rsidRPr="00874E78">
          <w:rPr>
            <w:b/>
            <w:color w:val="FF0000"/>
          </w:rPr>
          <w:t xml:space="preserve"> </w:t>
        </w:r>
      </w:hyperlink>
    </w:p>
    <w:p w14:paraId="2BF5CB11" w14:textId="0A8A7F17" w:rsidR="00874E78" w:rsidRDefault="00874E78" w:rsidP="00874E78">
      <w:pPr>
        <w:pStyle w:val="ListParagraph"/>
        <w:numPr>
          <w:ilvl w:val="1"/>
          <w:numId w:val="21"/>
        </w:numPr>
        <w:spacing w:line="258" w:lineRule="auto"/>
      </w:pPr>
      <w:r w:rsidRPr="00874E78">
        <w:rPr>
          <w:color w:val="0A0A0A"/>
        </w:rPr>
        <w:t>Visit to find a county MH/DS office.</w:t>
      </w:r>
      <w:r w:rsidRPr="00874E78">
        <w:rPr>
          <w:b/>
        </w:rPr>
        <w:t xml:space="preserve"> </w:t>
      </w:r>
    </w:p>
    <w:p w14:paraId="3D2C8F51" w14:textId="2DFCD710" w:rsidR="00EA79B0" w:rsidRDefault="00EA79B0" w:rsidP="00EA79B0">
      <w:pPr>
        <w:pStyle w:val="ListParagraph"/>
        <w:spacing w:after="208" w:line="257" w:lineRule="auto"/>
        <w:rPr>
          <w:b/>
        </w:rPr>
      </w:pPr>
    </w:p>
    <w:p w14:paraId="6F5E8B2A" w14:textId="77777777" w:rsidR="00874E78" w:rsidRDefault="00874E78" w:rsidP="00874E78">
      <w:pPr>
        <w:pStyle w:val="ListParagraph"/>
        <w:numPr>
          <w:ilvl w:val="0"/>
          <w:numId w:val="21"/>
        </w:numPr>
        <w:spacing w:line="258" w:lineRule="auto"/>
      </w:pPr>
      <w:hyperlink r:id="rId17">
        <w:r w:rsidRPr="00874E78">
          <w:rPr>
            <w:b/>
            <w:color w:val="FF0000"/>
            <w:u w:val="single" w:color="FF0000"/>
          </w:rPr>
          <w:t>Pennsylvania Network of Care</w:t>
        </w:r>
      </w:hyperlink>
      <w:hyperlink r:id="rId18">
        <w:r>
          <w:t xml:space="preserve"> </w:t>
        </w:r>
      </w:hyperlink>
    </w:p>
    <w:p w14:paraId="44285828" w14:textId="77777777" w:rsidR="00874E78" w:rsidRDefault="00874E78" w:rsidP="00874E78">
      <w:pPr>
        <w:pStyle w:val="ListParagraph"/>
        <w:numPr>
          <w:ilvl w:val="1"/>
          <w:numId w:val="21"/>
        </w:numPr>
        <w:spacing w:line="258" w:lineRule="auto"/>
      </w:pPr>
      <w:r>
        <w:t xml:space="preserve">Web resource which provides information and tools, such as: </w:t>
      </w:r>
    </w:p>
    <w:p w14:paraId="542B2BDB" w14:textId="77777777" w:rsidR="00874E78" w:rsidRDefault="00874E78" w:rsidP="00874E78">
      <w:pPr>
        <w:pStyle w:val="ListParagraph"/>
        <w:numPr>
          <w:ilvl w:val="2"/>
          <w:numId w:val="21"/>
        </w:numPr>
        <w:spacing w:line="258" w:lineRule="auto"/>
      </w:pPr>
      <w:r>
        <w:t>Information and service directories for every county in Pennsylvania</w:t>
      </w:r>
    </w:p>
    <w:p w14:paraId="62F58463" w14:textId="77777777" w:rsidR="00874E78" w:rsidRPr="00874E78" w:rsidRDefault="00874E78" w:rsidP="00874E78">
      <w:pPr>
        <w:pStyle w:val="ListParagraph"/>
        <w:numPr>
          <w:ilvl w:val="2"/>
          <w:numId w:val="21"/>
        </w:numPr>
        <w:spacing w:line="258" w:lineRule="auto"/>
      </w:pPr>
      <w:r w:rsidRPr="00874E78">
        <w:rPr>
          <w:color w:val="0A0A0A"/>
        </w:rPr>
        <w:t>Research library</w:t>
      </w:r>
    </w:p>
    <w:p w14:paraId="3CA051FB" w14:textId="77777777" w:rsidR="00874E78" w:rsidRPr="00874E78" w:rsidRDefault="00874E78" w:rsidP="00874E78">
      <w:pPr>
        <w:pStyle w:val="ListParagraph"/>
        <w:numPr>
          <w:ilvl w:val="2"/>
          <w:numId w:val="21"/>
        </w:numPr>
        <w:spacing w:line="258" w:lineRule="auto"/>
      </w:pPr>
      <w:r w:rsidRPr="00874E78">
        <w:rPr>
          <w:color w:val="0A0A0A"/>
        </w:rPr>
        <w:t xml:space="preserve">Free online trainings available in multiple languages, including American Sign Language </w:t>
      </w:r>
    </w:p>
    <w:p w14:paraId="279436CE" w14:textId="77777777" w:rsidR="00874E78" w:rsidRPr="00874E78" w:rsidRDefault="00874E78" w:rsidP="00874E78">
      <w:pPr>
        <w:pStyle w:val="ListParagraph"/>
        <w:numPr>
          <w:ilvl w:val="2"/>
          <w:numId w:val="21"/>
        </w:numPr>
        <w:spacing w:line="258" w:lineRule="auto"/>
      </w:pPr>
      <w:r w:rsidRPr="00874E78">
        <w:rPr>
          <w:color w:val="0A0A0A"/>
        </w:rPr>
        <w:t xml:space="preserve">Local, state, and national links to government resources and organizations that specialize in mental health </w:t>
      </w:r>
    </w:p>
    <w:p w14:paraId="1F1E90D3" w14:textId="77777777" w:rsidR="00874E78" w:rsidRPr="00874E78" w:rsidRDefault="00874E78" w:rsidP="00874E78">
      <w:pPr>
        <w:pStyle w:val="ListParagraph"/>
        <w:numPr>
          <w:ilvl w:val="2"/>
          <w:numId w:val="21"/>
        </w:numPr>
        <w:spacing w:line="258" w:lineRule="auto"/>
      </w:pPr>
      <w:r w:rsidRPr="00874E78">
        <w:rPr>
          <w:color w:val="0A0A0A"/>
        </w:rPr>
        <w:t>Bill tracking to follow current state and federal legislation</w:t>
      </w:r>
    </w:p>
    <w:p w14:paraId="494B0B92" w14:textId="77777777" w:rsidR="00874E78" w:rsidRPr="00874E78" w:rsidRDefault="00874E78" w:rsidP="00874E78">
      <w:pPr>
        <w:pStyle w:val="ListParagraph"/>
        <w:numPr>
          <w:ilvl w:val="2"/>
          <w:numId w:val="21"/>
        </w:numPr>
        <w:spacing w:line="258" w:lineRule="auto"/>
      </w:pPr>
      <w:r w:rsidRPr="00874E78">
        <w:rPr>
          <w:color w:val="0A0A0A"/>
        </w:rPr>
        <w:t>Social networking</w:t>
      </w:r>
    </w:p>
    <w:p w14:paraId="43063A46" w14:textId="7CC91582" w:rsidR="00874E78" w:rsidRDefault="00874E78" w:rsidP="00874E78">
      <w:pPr>
        <w:pStyle w:val="ListParagraph"/>
        <w:numPr>
          <w:ilvl w:val="2"/>
          <w:numId w:val="21"/>
        </w:numPr>
        <w:spacing w:line="258" w:lineRule="auto"/>
      </w:pPr>
      <w:r w:rsidRPr="00874E78">
        <w:rPr>
          <w:color w:val="0A0A0A"/>
        </w:rPr>
        <w:t xml:space="preserve">Secure storage of personal folders including health information, reference materials, WRAP plans and Mental Health Advance Directives </w:t>
      </w:r>
    </w:p>
    <w:p w14:paraId="57D3400D" w14:textId="77777777" w:rsidR="00874E78" w:rsidRPr="00EA79B0" w:rsidRDefault="00874E78" w:rsidP="00EA79B0">
      <w:pPr>
        <w:pStyle w:val="ListParagraph"/>
        <w:spacing w:after="208" w:line="257" w:lineRule="auto"/>
        <w:rPr>
          <w:b/>
        </w:rPr>
      </w:pPr>
    </w:p>
    <w:p w14:paraId="08BDB717" w14:textId="5DA0F32D" w:rsidR="002B287E" w:rsidRPr="006B57AB" w:rsidRDefault="00794C57" w:rsidP="002B287E">
      <w:pPr>
        <w:pStyle w:val="ListParagraph"/>
        <w:numPr>
          <w:ilvl w:val="0"/>
          <w:numId w:val="7"/>
        </w:numPr>
        <w:spacing w:line="240" w:lineRule="auto"/>
        <w:rPr>
          <w:rFonts w:cstheme="minorHAnsi"/>
          <w:b/>
          <w:bCs/>
          <w:color w:val="FF0000"/>
        </w:rPr>
      </w:pPr>
      <w:hyperlink r:id="rId19" w:history="1">
        <w:r w:rsidR="00874E78">
          <w:rPr>
            <w:rStyle w:val="Hyperlink"/>
            <w:b/>
            <w:bCs/>
            <w:color w:val="FF0000"/>
          </w:rPr>
          <w:t>Pennsylvani</w:t>
        </w:r>
        <w:r w:rsidR="002B287E" w:rsidRPr="001568ED">
          <w:rPr>
            <w:rStyle w:val="Hyperlink"/>
            <w:b/>
            <w:bCs/>
            <w:color w:val="FF0000"/>
          </w:rPr>
          <w:t>a 211</w:t>
        </w:r>
      </w:hyperlink>
      <w:r w:rsidR="002B287E">
        <w:t xml:space="preserve"> </w:t>
      </w:r>
      <w:r w:rsidR="002B287E" w:rsidRPr="002B287E">
        <w:rPr>
          <w:rStyle w:val="Hyperlink"/>
          <w:rFonts w:cstheme="minorHAnsi"/>
          <w:color w:val="000000" w:themeColor="text1"/>
          <w:u w:val="none"/>
        </w:rPr>
        <w:t>is a free referral and information helpline that connects people to a wide range of health and human services, 24 hours a day, 7 days a week. To contact 2-1-1, simply dial the numbers 2-1-1 from any phone.</w:t>
      </w:r>
    </w:p>
    <w:p w14:paraId="72174A64" w14:textId="77777777" w:rsidR="00C15734" w:rsidRPr="0016735A" w:rsidRDefault="00C15734" w:rsidP="00C15734">
      <w:pPr>
        <w:pStyle w:val="ListParagraph"/>
        <w:rPr>
          <w:rFonts w:cstheme="minorHAnsi"/>
          <w:b/>
          <w:color w:val="000000" w:themeColor="text1"/>
          <w:sz w:val="24"/>
          <w:szCs w:val="24"/>
        </w:rPr>
      </w:pPr>
    </w:p>
    <w:p w14:paraId="1A4D5BA7" w14:textId="77777777" w:rsidR="00C15734" w:rsidRPr="0016735A" w:rsidRDefault="00794C57" w:rsidP="00C15734">
      <w:pPr>
        <w:pStyle w:val="NoSpacing"/>
        <w:numPr>
          <w:ilvl w:val="0"/>
          <w:numId w:val="6"/>
        </w:numPr>
        <w:rPr>
          <w:rFonts w:cstheme="minorHAnsi"/>
          <w:color w:val="000000" w:themeColor="text1"/>
        </w:rPr>
      </w:pPr>
      <w:hyperlink r:id="rId20" w:history="1">
        <w:r w:rsidR="00C15734" w:rsidRPr="0016735A">
          <w:rPr>
            <w:rStyle w:val="Hyperlink"/>
            <w:rFonts w:cstheme="minorHAnsi"/>
            <w:b/>
            <w:color w:val="FF0000"/>
          </w:rPr>
          <w:t xml:space="preserve">National Suicide Prevention Lifeline: </w:t>
        </w:r>
      </w:hyperlink>
      <w:r w:rsidR="00C15734" w:rsidRPr="0016735A">
        <w:rPr>
          <w:rFonts w:cstheme="minorHAnsi"/>
          <w:color w:val="000000" w:themeColor="text1"/>
        </w:rPr>
        <w:t xml:space="preserve"> 1-800-273-8255 </w:t>
      </w:r>
    </w:p>
    <w:p w14:paraId="24C1C792" w14:textId="77777777" w:rsidR="00C15734" w:rsidRPr="00EA79B0" w:rsidRDefault="00C15734" w:rsidP="00C15734">
      <w:pPr>
        <w:pStyle w:val="NoSpacing"/>
        <w:ind w:firstLine="720"/>
        <w:rPr>
          <w:rFonts w:cstheme="minorHAnsi"/>
          <w:color w:val="000000" w:themeColor="text1"/>
          <w:sz w:val="22"/>
          <w:szCs w:val="22"/>
        </w:rPr>
      </w:pPr>
      <w:r w:rsidRPr="00EA79B0">
        <w:rPr>
          <w:rFonts w:cstheme="minorHAnsi"/>
          <w:color w:val="000000" w:themeColor="text1"/>
          <w:sz w:val="22"/>
          <w:szCs w:val="22"/>
        </w:rPr>
        <w:t>[Live “chat” with Lifeline staff is an option.]</w:t>
      </w:r>
    </w:p>
    <w:p w14:paraId="391204D4" w14:textId="77777777" w:rsidR="00C15734" w:rsidRPr="00EA79B0" w:rsidRDefault="00C15734" w:rsidP="00C15734">
      <w:pPr>
        <w:ind w:left="720"/>
        <w:rPr>
          <w:rFonts w:cstheme="minorHAnsi"/>
          <w:color w:val="000000" w:themeColor="text1"/>
          <w:sz w:val="22"/>
          <w:szCs w:val="22"/>
        </w:rPr>
      </w:pPr>
      <w:r w:rsidRPr="00EA79B0">
        <w:rPr>
          <w:rFonts w:cstheme="minorHAnsi"/>
          <w:color w:val="000000" w:themeColor="text1"/>
          <w:sz w:val="22"/>
          <w:szCs w:val="22"/>
        </w:rPr>
        <w:t>The National Suicide Prevention Lifeline is a national network of local crisis centers that provides free and confidential emotional support to people in suicidal crisis or emotional distress 24 hours a day, 7 days a week. We are committed to improving crisis services and advancing suicide prevention by empowering individuals, advancing professional best practices, and building awareness.</w:t>
      </w:r>
    </w:p>
    <w:p w14:paraId="03501C3A" w14:textId="029DFD29" w:rsidR="00C15734" w:rsidRDefault="00C15734" w:rsidP="00C15734">
      <w:pPr>
        <w:ind w:left="720"/>
        <w:rPr>
          <w:rFonts w:cstheme="minorHAnsi"/>
          <w:color w:val="000000" w:themeColor="text1"/>
        </w:rPr>
      </w:pPr>
    </w:p>
    <w:p w14:paraId="0205D262" w14:textId="3464ADD4" w:rsidR="00874E78" w:rsidRDefault="00874E78" w:rsidP="00C15734">
      <w:pPr>
        <w:ind w:left="720"/>
        <w:rPr>
          <w:rFonts w:cstheme="minorHAnsi"/>
          <w:color w:val="000000" w:themeColor="text1"/>
        </w:rPr>
      </w:pPr>
    </w:p>
    <w:p w14:paraId="156D7FA5" w14:textId="77777777" w:rsidR="00874E78" w:rsidRPr="0016735A" w:rsidRDefault="00874E78" w:rsidP="00C15734">
      <w:pPr>
        <w:ind w:left="720"/>
        <w:rPr>
          <w:rFonts w:cstheme="minorHAnsi"/>
          <w:color w:val="000000" w:themeColor="text1"/>
        </w:rPr>
      </w:pPr>
    </w:p>
    <w:p w14:paraId="33577D11" w14:textId="4E5BAA0F" w:rsidR="00C15734" w:rsidRPr="0016735A" w:rsidRDefault="00794C57" w:rsidP="00C15734">
      <w:pPr>
        <w:pStyle w:val="NoSpacing"/>
        <w:numPr>
          <w:ilvl w:val="0"/>
          <w:numId w:val="6"/>
        </w:numPr>
        <w:rPr>
          <w:rFonts w:cstheme="minorHAnsi"/>
          <w:color w:val="000000" w:themeColor="text1"/>
        </w:rPr>
      </w:pPr>
      <w:hyperlink r:id="rId21" w:history="1">
        <w:r w:rsidR="00681FBC" w:rsidRPr="009D6FFA">
          <w:rPr>
            <w:rStyle w:val="Hyperlink"/>
            <w:rFonts w:cstheme="minorHAnsi"/>
            <w:b/>
            <w:color w:val="FF0000"/>
          </w:rPr>
          <w:t>Crisis Text Line</w:t>
        </w:r>
      </w:hyperlink>
      <w:r w:rsidR="00C15734" w:rsidRPr="0016735A">
        <w:rPr>
          <w:rFonts w:cstheme="minorHAnsi"/>
          <w:color w:val="FF0000"/>
        </w:rPr>
        <w:t xml:space="preserve"> </w:t>
      </w:r>
      <w:r w:rsidR="00C15734" w:rsidRPr="0016735A">
        <w:rPr>
          <w:rFonts w:cstheme="minorHAnsi"/>
          <w:color w:val="000000" w:themeColor="text1"/>
        </w:rPr>
        <w:t>Text 741741</w:t>
      </w:r>
    </w:p>
    <w:p w14:paraId="3E65BE29" w14:textId="77777777"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 xml:space="preserve">Crisis Text Line is free, 24/7 support for those in crisis. Text 741741 from anywhere in the US to communicate by text with a trained Crisis Counselor. Crisis Text Line trains volunteers to support people in crisis. Their goal is to help texters move from hot moments to a cool calm. Sometimes that means making referrals to longer term or local resources.  </w:t>
      </w:r>
    </w:p>
    <w:p w14:paraId="603CF23A" w14:textId="77777777" w:rsidR="00C15734" w:rsidRPr="0016735A" w:rsidRDefault="00794C57" w:rsidP="00C15734">
      <w:pPr>
        <w:pStyle w:val="ListParagraph"/>
        <w:numPr>
          <w:ilvl w:val="0"/>
          <w:numId w:val="2"/>
        </w:numPr>
        <w:rPr>
          <w:rFonts w:cstheme="minorHAnsi"/>
          <w:b/>
          <w:color w:val="FF0000"/>
          <w:sz w:val="24"/>
          <w:szCs w:val="24"/>
          <w:u w:val="single"/>
        </w:rPr>
      </w:pPr>
      <w:hyperlink r:id="rId22" w:history="1">
        <w:r w:rsidR="00C15734" w:rsidRPr="0016735A">
          <w:rPr>
            <w:rStyle w:val="Hyperlink"/>
            <w:rFonts w:cstheme="minorHAnsi"/>
            <w:b/>
            <w:color w:val="FF0000"/>
            <w:sz w:val="24"/>
            <w:szCs w:val="24"/>
          </w:rPr>
          <w:t>Resource Handout about the Crisis Text Line</w:t>
        </w:r>
      </w:hyperlink>
    </w:p>
    <w:p w14:paraId="1D2571EA" w14:textId="7182F462" w:rsidR="00C15734" w:rsidRDefault="00C15734" w:rsidP="00C15734">
      <w:pPr>
        <w:rPr>
          <w:rFonts w:cstheme="minorHAnsi"/>
          <w:color w:val="000000" w:themeColor="text1"/>
        </w:rPr>
      </w:pPr>
    </w:p>
    <w:p w14:paraId="47E64B43" w14:textId="77777777" w:rsidR="00EA79B0" w:rsidRPr="0016735A" w:rsidRDefault="00EA79B0" w:rsidP="00C15734">
      <w:pPr>
        <w:rPr>
          <w:rFonts w:cstheme="minorHAnsi"/>
          <w:color w:val="000000" w:themeColor="text1"/>
        </w:rPr>
      </w:pPr>
    </w:p>
    <w:p w14:paraId="408FE57D" w14:textId="77777777" w:rsidR="00C15734" w:rsidRPr="0016735A" w:rsidRDefault="00794C57" w:rsidP="00C15734">
      <w:pPr>
        <w:pStyle w:val="NoSpacing"/>
        <w:numPr>
          <w:ilvl w:val="0"/>
          <w:numId w:val="6"/>
        </w:numPr>
        <w:rPr>
          <w:rFonts w:cstheme="minorHAnsi"/>
          <w:b/>
          <w:color w:val="FF0000"/>
        </w:rPr>
      </w:pPr>
      <w:hyperlink r:id="rId23" w:history="1">
        <w:r w:rsidR="00C15734" w:rsidRPr="0016735A">
          <w:rPr>
            <w:rStyle w:val="Hyperlink"/>
            <w:rFonts w:cstheme="minorHAnsi"/>
            <w:b/>
            <w:color w:val="FF0000"/>
          </w:rPr>
          <w:t>NAMI/National Alliance on Mental Illness</w:t>
        </w:r>
      </w:hyperlink>
    </w:p>
    <w:p w14:paraId="6B63D130" w14:textId="77777777"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NAMI is a nationwide advocacy group for individuals and families living with mental illnesses.</w:t>
      </w:r>
    </w:p>
    <w:p w14:paraId="6F5D040A" w14:textId="1B288605" w:rsidR="00C15734" w:rsidRPr="0016735A" w:rsidRDefault="00C15734" w:rsidP="00C15734">
      <w:pPr>
        <w:ind w:firstLine="720"/>
        <w:rPr>
          <w:rFonts w:eastAsia="Times New Roman" w:cstheme="minorHAnsi"/>
          <w:color w:val="000000" w:themeColor="text1"/>
        </w:rPr>
      </w:pPr>
      <w:r w:rsidRPr="0016735A">
        <w:rPr>
          <w:rFonts w:cstheme="minorHAnsi"/>
          <w:color w:val="000000" w:themeColor="text1"/>
        </w:rPr>
        <w:t>Call the NAMI Helpline: 800-9</w:t>
      </w:r>
      <w:r w:rsidR="00A34EF6">
        <w:rPr>
          <w:rFonts w:cstheme="minorHAnsi"/>
          <w:color w:val="000000" w:themeColor="text1"/>
        </w:rPr>
        <w:t>5</w:t>
      </w:r>
      <w:r w:rsidRPr="0016735A">
        <w:rPr>
          <w:rFonts w:cstheme="minorHAnsi"/>
          <w:color w:val="000000" w:themeColor="text1"/>
        </w:rPr>
        <w:t xml:space="preserve">0-6264 </w:t>
      </w:r>
      <w:r w:rsidRPr="0016735A">
        <w:rPr>
          <w:rFonts w:eastAsia="Times New Roman" w:cstheme="minorHAnsi"/>
          <w:color w:val="000000" w:themeColor="text1"/>
        </w:rPr>
        <w:t>(Monday – Friday, 10:00am – 6:00pm EST)</w:t>
      </w:r>
    </w:p>
    <w:p w14:paraId="5E70D929" w14:textId="77777777" w:rsidR="00C15734" w:rsidRPr="0016735A" w:rsidRDefault="00C15734" w:rsidP="00C15734">
      <w:pPr>
        <w:ind w:firstLine="720"/>
        <w:rPr>
          <w:rFonts w:eastAsia="Times New Roman" w:cstheme="minorHAnsi"/>
          <w:color w:val="000000" w:themeColor="text1"/>
        </w:rPr>
      </w:pPr>
      <w:r w:rsidRPr="0016735A">
        <w:rPr>
          <w:rFonts w:eastAsia="Times New Roman" w:cstheme="minorHAnsi"/>
          <w:color w:val="000000" w:themeColor="text1"/>
        </w:rPr>
        <w:t>Or in a crisis? Text NAMI to 741741</w:t>
      </w:r>
    </w:p>
    <w:p w14:paraId="2A47D888" w14:textId="77777777" w:rsidR="00C15734" w:rsidRPr="0016735A" w:rsidRDefault="00C15734" w:rsidP="00C15734">
      <w:pPr>
        <w:pStyle w:val="NoSpacing"/>
        <w:ind w:left="720"/>
        <w:rPr>
          <w:rFonts w:cstheme="minorHAnsi"/>
          <w:color w:val="000000" w:themeColor="text1"/>
        </w:rPr>
      </w:pPr>
    </w:p>
    <w:p w14:paraId="2D5F2033" w14:textId="77777777" w:rsidR="00874E78" w:rsidRDefault="00874E78" w:rsidP="00874E78">
      <w:pPr>
        <w:spacing w:after="5" w:line="258" w:lineRule="auto"/>
        <w:ind w:left="1440" w:right="3381"/>
      </w:pPr>
      <w:hyperlink r:id="rId24">
        <w:r>
          <w:rPr>
            <w:b/>
            <w:color w:val="FF0000"/>
            <w:u w:val="single" w:color="FF0000"/>
          </w:rPr>
          <w:t>Pennsylvania NAMI State Organization</w:t>
        </w:r>
      </w:hyperlink>
      <w:hyperlink r:id="rId25">
        <w:r>
          <w:rPr>
            <w:b/>
            <w:color w:val="FF0000"/>
          </w:rPr>
          <w:t xml:space="preserve">  </w:t>
        </w:r>
      </w:hyperlink>
      <w:r>
        <w:rPr>
          <w:rFonts w:ascii="Arial" w:eastAsia="Arial" w:hAnsi="Arial" w:cs="Arial"/>
        </w:rPr>
        <w:t xml:space="preserve"> </w:t>
      </w:r>
      <w:r>
        <w:t xml:space="preserve">Phone </w:t>
      </w:r>
      <w:r>
        <w:rPr>
          <w:color w:val="343434"/>
        </w:rPr>
        <w:t>(412) 366-3788</w:t>
      </w:r>
      <w:r>
        <w:t xml:space="preserve"> </w:t>
      </w:r>
    </w:p>
    <w:p w14:paraId="356317EC" w14:textId="7AD06F88" w:rsidR="00874E78" w:rsidRPr="00874E78" w:rsidRDefault="00874E78" w:rsidP="00874E78">
      <w:pPr>
        <w:spacing w:after="5" w:line="258" w:lineRule="auto"/>
        <w:ind w:left="1440" w:right="3381"/>
        <w:rPr>
          <w:b/>
          <w:bCs/>
          <w:color w:val="FF0000"/>
          <w:highlight w:val="yellow"/>
        </w:rPr>
      </w:pPr>
      <w:hyperlink r:id="rId26" w:history="1">
        <w:r w:rsidRPr="00874E78">
          <w:rPr>
            <w:rStyle w:val="Hyperlink"/>
            <w:b/>
            <w:bCs/>
            <w:color w:val="FF0000"/>
          </w:rPr>
          <w:t>NAMI Affiliate Directory</w:t>
        </w:r>
      </w:hyperlink>
    </w:p>
    <w:p w14:paraId="359998F1" w14:textId="77777777" w:rsidR="00874E78" w:rsidRDefault="00874E78" w:rsidP="00874E78">
      <w:pPr>
        <w:numPr>
          <w:ilvl w:val="2"/>
          <w:numId w:val="23"/>
        </w:numPr>
        <w:spacing w:after="5" w:line="250" w:lineRule="auto"/>
        <w:ind w:right="1" w:hanging="360"/>
      </w:pPr>
      <w:r>
        <w:t xml:space="preserve">30 Pennsylvania affiliates </w:t>
      </w:r>
    </w:p>
    <w:p w14:paraId="595C9CE1" w14:textId="77777777" w:rsidR="009759D8" w:rsidRPr="0016735A" w:rsidRDefault="009759D8" w:rsidP="00C15734">
      <w:pPr>
        <w:pStyle w:val="ListParagraph"/>
        <w:ind w:left="2520"/>
        <w:rPr>
          <w:rFonts w:cstheme="minorHAnsi"/>
          <w:color w:val="000000" w:themeColor="text1"/>
          <w:sz w:val="24"/>
          <w:szCs w:val="24"/>
        </w:rPr>
      </w:pPr>
    </w:p>
    <w:p w14:paraId="1569D159" w14:textId="77777777" w:rsidR="00EA79B0" w:rsidRPr="00EA79B0" w:rsidRDefault="00794C57" w:rsidP="00EA79B0">
      <w:pPr>
        <w:pStyle w:val="ListParagraph"/>
        <w:numPr>
          <w:ilvl w:val="0"/>
          <w:numId w:val="7"/>
        </w:numPr>
        <w:rPr>
          <w:rStyle w:val="Hyperlink"/>
          <w:rFonts w:cstheme="minorHAnsi"/>
          <w:b/>
          <w:color w:val="FF0000"/>
        </w:rPr>
      </w:pPr>
      <w:hyperlink r:id="rId27" w:history="1">
        <w:r w:rsidR="00C15734" w:rsidRPr="00EA79B0">
          <w:rPr>
            <w:rStyle w:val="Hyperlink"/>
            <w:rFonts w:cstheme="minorHAnsi"/>
            <w:b/>
            <w:color w:val="FF0000"/>
            <w:sz w:val="24"/>
            <w:szCs w:val="24"/>
          </w:rPr>
          <w:t>Mental Health America</w:t>
        </w:r>
      </w:hyperlink>
    </w:p>
    <w:p w14:paraId="7BDB007C" w14:textId="4E28FC74" w:rsidR="00C15734" w:rsidRPr="00EA79B0" w:rsidRDefault="00C15734" w:rsidP="00EA79B0">
      <w:pPr>
        <w:ind w:left="720"/>
        <w:rPr>
          <w:rFonts w:cstheme="minorHAnsi"/>
          <w:b/>
          <w:color w:val="FF0000"/>
          <w:u w:val="single"/>
        </w:rPr>
      </w:pPr>
      <w:r w:rsidRPr="0016735A">
        <w:t>Mental Health America</w:t>
      </w:r>
      <w:r w:rsidRPr="00EA79B0">
        <w:rPr>
          <w:b/>
        </w:rPr>
        <w:t xml:space="preserve"> </w:t>
      </w:r>
      <w:r w:rsidRPr="0016735A">
        <w:t>promotes mental health as a critical part of overall wellness, including prevention services for all, early identification and intervention for those at risk, integrated care, services and supports for those who need it, with recovery as the goal.</w:t>
      </w:r>
    </w:p>
    <w:p w14:paraId="2C5EB8B7" w14:textId="544F5AE3" w:rsidR="002B287E" w:rsidRDefault="00794C57" w:rsidP="003A2DE3">
      <w:pPr>
        <w:ind w:left="720" w:firstLine="720"/>
      </w:pPr>
      <w:hyperlink r:id="rId28">
        <w:r w:rsidR="00874E78">
          <w:rPr>
            <w:b/>
            <w:color w:val="FF0000"/>
            <w:u w:val="single" w:color="FF0000"/>
          </w:rPr>
          <w:t>Pennsylvani</w:t>
        </w:r>
        <w:r w:rsidR="002B287E">
          <w:rPr>
            <w:b/>
            <w:color w:val="FF0000"/>
            <w:u w:val="single" w:color="FF0000"/>
          </w:rPr>
          <w:t>a</w:t>
        </w:r>
      </w:hyperlink>
      <w:hyperlink r:id="rId29">
        <w:r w:rsidR="002B287E">
          <w:rPr>
            <w:b/>
            <w:color w:val="FF0000"/>
            <w:u w:val="single" w:color="FF0000"/>
          </w:rPr>
          <w:t xml:space="preserve"> </w:t>
        </w:r>
      </w:hyperlink>
      <w:hyperlink r:id="rId30">
        <w:r w:rsidR="002B287E">
          <w:rPr>
            <w:b/>
            <w:color w:val="FF0000"/>
            <w:u w:val="single" w:color="FF0000"/>
          </w:rPr>
          <w:t>Affiliate Mental Health America</w:t>
        </w:r>
      </w:hyperlink>
      <w:hyperlink r:id="rId31">
        <w:r w:rsidR="002B287E">
          <w:rPr>
            <w:b/>
          </w:rPr>
          <w:t xml:space="preserve"> </w:t>
        </w:r>
      </w:hyperlink>
    </w:p>
    <w:p w14:paraId="48E0FC4D" w14:textId="3F79D01D" w:rsidR="002B287E" w:rsidRDefault="002B287E" w:rsidP="003A2DE3">
      <w:pPr>
        <w:pStyle w:val="NoSpacing"/>
        <w:ind w:left="720" w:firstLine="720"/>
      </w:pPr>
      <w:r>
        <w:t xml:space="preserve">There </w:t>
      </w:r>
      <w:r w:rsidR="00874E78">
        <w:t>are</w:t>
      </w:r>
      <w:r>
        <w:t xml:space="preserve"> currently </w:t>
      </w:r>
      <w:r w:rsidR="00874E78">
        <w:t>six</w:t>
      </w:r>
      <w:r>
        <w:t xml:space="preserve"> (</w:t>
      </w:r>
      <w:r w:rsidR="00874E78">
        <w:t>6</w:t>
      </w:r>
      <w:r>
        <w:t>) affiliate</w:t>
      </w:r>
      <w:r w:rsidR="00874E78">
        <w:t>s</w:t>
      </w:r>
      <w:r>
        <w:t xml:space="preserve"> in </w:t>
      </w:r>
      <w:r w:rsidR="00874E78">
        <w:t>Pennsylvania</w:t>
      </w:r>
      <w:r>
        <w:t xml:space="preserve">. </w:t>
      </w:r>
    </w:p>
    <w:p w14:paraId="6532EFE6" w14:textId="77777777" w:rsidR="00EA79B0" w:rsidRDefault="00EA79B0" w:rsidP="00EA79B0">
      <w:pPr>
        <w:pStyle w:val="NoSpacing"/>
        <w:ind w:firstLine="720"/>
      </w:pPr>
    </w:p>
    <w:p w14:paraId="2C963AB9" w14:textId="77777777" w:rsidR="00C15734" w:rsidRPr="0016735A" w:rsidRDefault="00794C57" w:rsidP="00C15734">
      <w:pPr>
        <w:pStyle w:val="NoSpacing"/>
        <w:numPr>
          <w:ilvl w:val="0"/>
          <w:numId w:val="6"/>
        </w:numPr>
        <w:rPr>
          <w:rFonts w:cstheme="minorHAnsi"/>
          <w:color w:val="FF0000"/>
        </w:rPr>
      </w:pPr>
      <w:hyperlink r:id="rId32" w:history="1">
        <w:r w:rsidR="00C15734" w:rsidRPr="0016735A">
          <w:rPr>
            <w:rStyle w:val="Hyperlink"/>
            <w:rFonts w:cstheme="minorHAnsi"/>
            <w:b/>
            <w:color w:val="FF0000"/>
          </w:rPr>
          <w:t>Mental Health First Aid</w:t>
        </w:r>
      </w:hyperlink>
      <w:r w:rsidR="00C15734" w:rsidRPr="0016735A">
        <w:rPr>
          <w:rFonts w:cstheme="minorHAnsi"/>
          <w:color w:val="FF0000"/>
        </w:rPr>
        <w:t xml:space="preserve"> </w:t>
      </w:r>
    </w:p>
    <w:p w14:paraId="1A579936" w14:textId="77777777"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This national web site has links to find a MHFA course near you. Mental Health First Aid teaches people how to identify, understand, and respond to signs of mental illnesses and substance use disorders in your community.</w:t>
      </w:r>
    </w:p>
    <w:p w14:paraId="2D9D6377" w14:textId="77777777" w:rsidR="00C15734" w:rsidRPr="0016735A" w:rsidRDefault="00C15734" w:rsidP="00C15734">
      <w:pPr>
        <w:pStyle w:val="NoSpacing"/>
        <w:ind w:left="720"/>
        <w:rPr>
          <w:rFonts w:cstheme="minorHAnsi"/>
          <w:color w:val="000000" w:themeColor="text1"/>
        </w:rPr>
      </w:pPr>
    </w:p>
    <w:p w14:paraId="09FDA493" w14:textId="77777777" w:rsidR="00C15734" w:rsidRPr="0016735A" w:rsidRDefault="00794C57" w:rsidP="00C15734">
      <w:pPr>
        <w:pStyle w:val="ListParagraph"/>
        <w:numPr>
          <w:ilvl w:val="0"/>
          <w:numId w:val="3"/>
        </w:numPr>
        <w:rPr>
          <w:rFonts w:cstheme="minorHAnsi"/>
          <w:color w:val="FF0000"/>
          <w:sz w:val="24"/>
          <w:szCs w:val="24"/>
        </w:rPr>
      </w:pPr>
      <w:hyperlink r:id="rId33" w:history="1">
        <w:r w:rsidR="00C15734" w:rsidRPr="0016735A">
          <w:rPr>
            <w:rStyle w:val="Hyperlink"/>
            <w:rFonts w:cstheme="minorHAnsi"/>
            <w:b/>
            <w:color w:val="FF0000"/>
            <w:sz w:val="24"/>
            <w:szCs w:val="24"/>
          </w:rPr>
          <w:t>Depression and Bipolar Support Alliance</w:t>
        </w:r>
      </w:hyperlink>
    </w:p>
    <w:p w14:paraId="1584F532" w14:textId="1A766506" w:rsidR="00C15734" w:rsidRDefault="009759D8" w:rsidP="009759D8">
      <w:pPr>
        <w:pStyle w:val="ListParagraph"/>
        <w:spacing w:after="194"/>
        <w:rPr>
          <w:sz w:val="24"/>
          <w:szCs w:val="24"/>
        </w:rPr>
      </w:pPr>
      <w:r w:rsidRPr="009759D8">
        <w:rPr>
          <w:sz w:val="24"/>
          <w:szCs w:val="24"/>
        </w:rPr>
        <w:t xml:space="preserve">DBSA provides hope, help, support, and education to improve the lives of people who have mood disorders. </w:t>
      </w:r>
    </w:p>
    <w:p w14:paraId="4B0E609D" w14:textId="019D31D1" w:rsidR="00874E78" w:rsidRDefault="00874E78" w:rsidP="009759D8">
      <w:pPr>
        <w:pStyle w:val="ListParagraph"/>
        <w:spacing w:after="194"/>
        <w:rPr>
          <w:sz w:val="24"/>
          <w:szCs w:val="24"/>
        </w:rPr>
      </w:pPr>
    </w:p>
    <w:p w14:paraId="068CDD0C" w14:textId="6508B8BA" w:rsidR="00874E78" w:rsidRDefault="00874E78" w:rsidP="009759D8">
      <w:pPr>
        <w:pStyle w:val="ListParagraph"/>
        <w:spacing w:after="194"/>
        <w:rPr>
          <w:sz w:val="24"/>
          <w:szCs w:val="24"/>
        </w:rPr>
      </w:pPr>
    </w:p>
    <w:p w14:paraId="1AA392B8" w14:textId="77777777" w:rsidR="00874E78" w:rsidRPr="009759D8" w:rsidRDefault="00874E78" w:rsidP="009759D8">
      <w:pPr>
        <w:pStyle w:val="ListParagraph"/>
        <w:spacing w:after="194"/>
        <w:rPr>
          <w:sz w:val="24"/>
          <w:szCs w:val="24"/>
        </w:rPr>
      </w:pPr>
    </w:p>
    <w:p w14:paraId="28BF45E6" w14:textId="77777777" w:rsidR="00C15734" w:rsidRPr="0016735A" w:rsidRDefault="00794C57" w:rsidP="00C15734">
      <w:pPr>
        <w:pStyle w:val="NoSpacing"/>
        <w:numPr>
          <w:ilvl w:val="0"/>
          <w:numId w:val="6"/>
        </w:numPr>
        <w:rPr>
          <w:rFonts w:cstheme="minorHAnsi"/>
          <w:b/>
          <w:color w:val="FF0000"/>
        </w:rPr>
      </w:pPr>
      <w:hyperlink r:id="rId34" w:history="1">
        <w:r w:rsidR="00C15734" w:rsidRPr="0016735A">
          <w:rPr>
            <w:rStyle w:val="Hyperlink"/>
            <w:rFonts w:cstheme="minorHAnsi"/>
            <w:b/>
            <w:color w:val="FF0000"/>
          </w:rPr>
          <w:t>Active Minds</w:t>
        </w:r>
      </w:hyperlink>
    </w:p>
    <w:p w14:paraId="4CE94E03" w14:textId="77777777" w:rsidR="00C15734" w:rsidRPr="0016735A" w:rsidRDefault="00C15734" w:rsidP="00C15734">
      <w:pPr>
        <w:pStyle w:val="NoSpacing"/>
        <w:ind w:firstLine="720"/>
        <w:rPr>
          <w:rFonts w:cstheme="minorHAnsi"/>
          <w:color w:val="000000" w:themeColor="text1"/>
        </w:rPr>
      </w:pPr>
      <w:r w:rsidRPr="0016735A">
        <w:rPr>
          <w:rFonts w:cstheme="minorHAnsi"/>
          <w:color w:val="000000" w:themeColor="text1"/>
        </w:rPr>
        <w:t>Text “Brave” to 741-741 to reach the Crisis Text Line (free 24/7 support).</w:t>
      </w:r>
    </w:p>
    <w:p w14:paraId="2D62B18B" w14:textId="0273404C"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Active Minds is changing the conversation about mental health impacting college students and mental health on 600 campuses, including</w:t>
      </w:r>
      <w:r w:rsidR="008F7665" w:rsidRPr="0016735A">
        <w:rPr>
          <w:rFonts w:cstheme="minorHAnsi"/>
          <w:color w:val="000000" w:themeColor="text1"/>
        </w:rPr>
        <w:t xml:space="preserve"> </w:t>
      </w:r>
      <w:r w:rsidR="00874E78">
        <w:rPr>
          <w:rFonts w:cstheme="minorHAnsi"/>
          <w:color w:val="000000" w:themeColor="text1"/>
        </w:rPr>
        <w:t>4</w:t>
      </w:r>
      <w:r w:rsidR="0071759F">
        <w:rPr>
          <w:rFonts w:cstheme="minorHAnsi"/>
          <w:color w:val="000000" w:themeColor="text1"/>
        </w:rPr>
        <w:t>3</w:t>
      </w:r>
      <w:r w:rsidRPr="0016735A">
        <w:rPr>
          <w:rFonts w:cstheme="minorHAnsi"/>
          <w:color w:val="000000" w:themeColor="text1"/>
        </w:rPr>
        <w:t xml:space="preserve"> in </w:t>
      </w:r>
      <w:r w:rsidR="00874E78">
        <w:rPr>
          <w:rFonts w:cstheme="minorHAnsi"/>
          <w:color w:val="000000" w:themeColor="text1"/>
        </w:rPr>
        <w:t>Pennsylvania</w:t>
      </w:r>
      <w:r w:rsidRPr="0016735A">
        <w:rPr>
          <w:rFonts w:cstheme="minorHAnsi"/>
          <w:color w:val="000000" w:themeColor="text1"/>
        </w:rPr>
        <w:t>.</w:t>
      </w:r>
    </w:p>
    <w:p w14:paraId="3E41DCEA" w14:textId="77777777" w:rsidR="00C15734" w:rsidRPr="0016735A" w:rsidRDefault="00C15734" w:rsidP="00C15734">
      <w:pPr>
        <w:rPr>
          <w:rFonts w:cstheme="minorHAnsi"/>
          <w:color w:val="000000" w:themeColor="text1"/>
        </w:rPr>
      </w:pPr>
    </w:p>
    <w:p w14:paraId="755EF6DA" w14:textId="77777777" w:rsidR="009306F7" w:rsidRPr="003A2DE3" w:rsidRDefault="00794C57" w:rsidP="003A2DE3">
      <w:pPr>
        <w:pStyle w:val="ListParagraph"/>
        <w:numPr>
          <w:ilvl w:val="0"/>
          <w:numId w:val="3"/>
        </w:numPr>
        <w:spacing w:line="262" w:lineRule="auto"/>
        <w:rPr>
          <w:b/>
          <w:color w:val="FF0000"/>
        </w:rPr>
      </w:pPr>
      <w:hyperlink r:id="rId35" w:history="1">
        <w:r w:rsidR="00681FBC" w:rsidRPr="003A2DE3">
          <w:rPr>
            <w:rStyle w:val="Hyperlink"/>
            <w:rFonts w:cstheme="minorHAnsi"/>
            <w:b/>
            <w:color w:val="FF0000"/>
          </w:rPr>
          <w:t>Boys Town National Hotline</w:t>
        </w:r>
      </w:hyperlink>
      <w:r w:rsidR="009306F7" w:rsidRPr="003A2DE3">
        <w:rPr>
          <w:rStyle w:val="Hyperlink"/>
          <w:rFonts w:cstheme="minorHAnsi"/>
          <w:b/>
          <w:color w:val="FF0000"/>
        </w:rPr>
        <w:t xml:space="preserve"> </w:t>
      </w:r>
      <w:r w:rsidR="009306F7" w:rsidRPr="003A2DE3">
        <w:rPr>
          <w:b/>
          <w:color w:val="FF0000"/>
        </w:rPr>
        <w:t>1-800-448-3000</w:t>
      </w:r>
    </w:p>
    <w:p w14:paraId="7FC4D86B" w14:textId="06ADB16C" w:rsidR="00C15734" w:rsidRPr="009306F7" w:rsidRDefault="009306F7" w:rsidP="009306F7">
      <w:pPr>
        <w:spacing w:line="262" w:lineRule="auto"/>
        <w:ind w:left="355"/>
        <w:rPr>
          <w:rFonts w:cstheme="minorHAnsi"/>
        </w:rPr>
      </w:pPr>
      <w:r w:rsidRPr="00AF677F">
        <w:rPr>
          <w:rFonts w:eastAsia="Segoe UI Symbol" w:cstheme="minorHAnsi"/>
        </w:rPr>
        <w:t xml:space="preserve">    </w:t>
      </w:r>
      <w:r>
        <w:rPr>
          <w:rFonts w:eastAsia="Segoe UI Symbol" w:cstheme="minorHAnsi"/>
        </w:rPr>
        <w:tab/>
      </w:r>
      <w:r w:rsidRPr="00AF677F">
        <w:rPr>
          <w:rFonts w:eastAsia="Segoe UI Symbol" w:cstheme="minorHAnsi"/>
        </w:rPr>
        <w:t>Text: VOICE to 20121</w:t>
      </w:r>
    </w:p>
    <w:p w14:paraId="3DAF71CA" w14:textId="77777777" w:rsidR="00C15734" w:rsidRPr="0016735A" w:rsidRDefault="00C15734" w:rsidP="00C15734">
      <w:pPr>
        <w:pStyle w:val="NoSpacing"/>
        <w:ind w:left="720"/>
        <w:rPr>
          <w:rFonts w:cstheme="minorHAnsi"/>
          <w:color w:val="000000" w:themeColor="text1"/>
        </w:rPr>
      </w:pPr>
      <w:r w:rsidRPr="0016735A">
        <w:rPr>
          <w:rFonts w:cstheme="minorHAnsi"/>
          <w:color w:val="000000" w:themeColor="text1"/>
        </w:rPr>
        <w:t xml:space="preserve">The Hotline is open 24 hours a day, 365 days a year, and is staffed by specially trained Boys Town counselors. It is accredited by the American Association of Suicidology (AAS). </w:t>
      </w:r>
    </w:p>
    <w:p w14:paraId="1E1B3E75" w14:textId="7A006518" w:rsidR="00C15734" w:rsidRPr="003A2DE3" w:rsidRDefault="00C15734" w:rsidP="003A2DE3">
      <w:pPr>
        <w:pStyle w:val="NoSpacing"/>
        <w:numPr>
          <w:ilvl w:val="1"/>
          <w:numId w:val="3"/>
        </w:numPr>
        <w:rPr>
          <w:rFonts w:cstheme="minorHAnsi"/>
          <w:color w:val="000000" w:themeColor="text1"/>
        </w:rPr>
      </w:pPr>
      <w:r w:rsidRPr="0016735A">
        <w:rPr>
          <w:rFonts w:cstheme="minorHAnsi"/>
          <w:color w:val="000000" w:themeColor="text1"/>
        </w:rPr>
        <w:t>Spanish-speaking counselors and translation services representing more than 140 languages are available, along with a TDD line (1-800-448-1833), that allows counselors to communicate with speech-impaired and hearing-impaired callers.</w:t>
      </w:r>
    </w:p>
    <w:sectPr w:rsidR="00C15734" w:rsidRPr="003A2DE3" w:rsidSect="001D166D">
      <w:headerReference w:type="default" r:id="rId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5FE12" w14:textId="77777777" w:rsidR="00794C57" w:rsidRDefault="00794C57">
      <w:r>
        <w:separator/>
      </w:r>
    </w:p>
  </w:endnote>
  <w:endnote w:type="continuationSeparator" w:id="0">
    <w:p w14:paraId="488E86E8" w14:textId="77777777" w:rsidR="00794C57" w:rsidRDefault="0079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60406"/>
      <w:docPartObj>
        <w:docPartGallery w:val="Page Numbers (Bottom of Page)"/>
        <w:docPartUnique/>
      </w:docPartObj>
    </w:sdtPr>
    <w:sdtEndPr>
      <w:rPr>
        <w:rStyle w:val="PageNumber"/>
      </w:rPr>
    </w:sdtEndPr>
    <w:sdtContent>
      <w:p w14:paraId="55044DE9" w14:textId="77777777" w:rsidR="00EC09C3" w:rsidRDefault="00C15734" w:rsidP="006D4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DBE16" w14:textId="77777777" w:rsidR="00EC09C3" w:rsidRDefault="00794C57" w:rsidP="00E405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6708842"/>
      <w:docPartObj>
        <w:docPartGallery w:val="Page Numbers (Bottom of Page)"/>
        <w:docPartUnique/>
      </w:docPartObj>
    </w:sdtPr>
    <w:sdtEndPr>
      <w:rPr>
        <w:rStyle w:val="PageNumber"/>
      </w:rPr>
    </w:sdtEndPr>
    <w:sdtContent>
      <w:p w14:paraId="655A2E5B" w14:textId="77777777" w:rsidR="00EC09C3" w:rsidRDefault="00C15734" w:rsidP="006D4B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FB150B8" w14:textId="77777777" w:rsidR="00EC09C3" w:rsidRDefault="00C15734" w:rsidP="00E405CB">
    <w:pPr>
      <w:pStyle w:val="Footer"/>
      <w:ind w:right="360"/>
    </w:pPr>
    <w:r>
      <w:t>www.osymigrant.org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25569" w14:textId="77777777" w:rsidR="00794C57" w:rsidRDefault="00794C57">
      <w:r>
        <w:separator/>
      </w:r>
    </w:p>
  </w:footnote>
  <w:footnote w:type="continuationSeparator" w:id="0">
    <w:p w14:paraId="4E7B725F" w14:textId="77777777" w:rsidR="00794C57" w:rsidRDefault="00794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E529A" w14:textId="34452C78" w:rsidR="00EC09C3" w:rsidRPr="00C77936" w:rsidRDefault="00C15734" w:rsidP="00717361">
    <w:pPr>
      <w:tabs>
        <w:tab w:val="left" w:pos="3141"/>
      </w:tabs>
      <w:jc w:val="center"/>
      <w:rPr>
        <w:color w:val="000000" w:themeColor="text1"/>
        <w:sz w:val="40"/>
        <w:szCs w:val="40"/>
      </w:rPr>
    </w:pPr>
    <w:r>
      <w:rPr>
        <w:noProof/>
      </w:rPr>
      <mc:AlternateContent>
        <mc:Choice Requires="wps">
          <w:drawing>
            <wp:anchor distT="0" distB="0" distL="114300" distR="114300" simplePos="0" relativeHeight="251656192" behindDoc="0" locked="0" layoutInCell="1" allowOverlap="1" wp14:anchorId="239BF1F2" wp14:editId="4DEB7783">
              <wp:simplePos x="0" y="0"/>
              <wp:positionH relativeFrom="column">
                <wp:posOffset>4612640</wp:posOffset>
              </wp:positionH>
              <wp:positionV relativeFrom="paragraph">
                <wp:posOffset>-213360</wp:posOffset>
              </wp:positionV>
              <wp:extent cx="1209040" cy="838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09040" cy="838200"/>
                      </a:xfrm>
                      <a:prstGeom prst="rect">
                        <a:avLst/>
                      </a:prstGeom>
                      <a:solidFill>
                        <a:schemeClr val="lt1"/>
                      </a:solidFill>
                      <a:ln w="6350">
                        <a:noFill/>
                      </a:ln>
                    </wps:spPr>
                    <wps:txbx>
                      <w:txbxContent>
                        <w:p w14:paraId="52414D41" w14:textId="605DC13F" w:rsidR="00DA1706" w:rsidRPr="00DA1706" w:rsidRDefault="008C5D82" w:rsidP="00DA1706">
                          <w:pPr>
                            <w:rPr>
                              <w:rFonts w:ascii="Times New Roman" w:eastAsia="Times New Roman" w:hAnsi="Times New Roman" w:cs="Times New Roman"/>
                            </w:rPr>
                          </w:pPr>
                          <w:r>
                            <w:rPr>
                              <w:noProof/>
                            </w:rPr>
                            <w:drawing>
                              <wp:inline distT="0" distB="0" distL="0" distR="0" wp14:anchorId="07CB70A5" wp14:editId="22AD2CDB">
                                <wp:extent cx="675005" cy="685800"/>
                                <wp:effectExtent l="0" t="0" r="0" b="0"/>
                                <wp:docPr id="9" name="Picture 9"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stretch>
                                          <a:fillRect/>
                                        </a:stretch>
                                      </pic:blipFill>
                                      <pic:spPr>
                                        <a:xfrm>
                                          <a:off x="0" y="0"/>
                                          <a:ext cx="675005" cy="685800"/>
                                        </a:xfrm>
                                        <a:prstGeom prst="rect">
                                          <a:avLst/>
                                        </a:prstGeom>
                                      </pic:spPr>
                                    </pic:pic>
                                  </a:graphicData>
                                </a:graphic>
                              </wp:inline>
                            </w:drawing>
                          </w:r>
                        </w:p>
                        <w:p w14:paraId="3EADEE0D" w14:textId="22D5615B" w:rsidR="00EC09C3" w:rsidRDefault="00794C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9BF1F2" id="_x0000_t202" coordsize="21600,21600" o:spt="202" path="m,l,21600r21600,l21600,xe">
              <v:stroke joinstyle="miter"/>
              <v:path gradientshapeok="t" o:connecttype="rect"/>
            </v:shapetype>
            <v:shape id="Text Box 6" o:spid="_x0000_s1027" type="#_x0000_t202" style="position:absolute;left:0;text-align:left;margin-left:363.2pt;margin-top:-16.8pt;width:95.2pt;height:6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" fillcolor="white [3201]" stroked="f" strokeweight=".5pt">
              <v:textbox>
                <w:txbxContent>
                  <w:p w14:paraId="52414D41" w14:textId="605DC13F" w:rsidR="00DA1706" w:rsidRPr="00DA1706" w:rsidRDefault="008C5D82" w:rsidP="00DA1706">
                    <w:pPr>
                      <w:rPr>
                        <w:rFonts w:ascii="Times New Roman" w:eastAsia="Times New Roman" w:hAnsi="Times New Roman" w:cs="Times New Roman"/>
                      </w:rPr>
                    </w:pPr>
                    <w:r>
                      <w:rPr>
                        <w:noProof/>
                      </w:rPr>
                      <w:drawing>
                        <wp:inline distT="0" distB="0" distL="0" distR="0" wp14:anchorId="07CB70A5" wp14:editId="22AD2CDB">
                          <wp:extent cx="675005" cy="685800"/>
                          <wp:effectExtent l="0" t="0" r="0" b="0"/>
                          <wp:docPr id="9" name="Picture 9"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stretch>
                                    <a:fillRect/>
                                  </a:stretch>
                                </pic:blipFill>
                                <pic:spPr>
                                  <a:xfrm>
                                    <a:off x="0" y="0"/>
                                    <a:ext cx="675005" cy="685800"/>
                                  </a:xfrm>
                                  <a:prstGeom prst="rect">
                                    <a:avLst/>
                                  </a:prstGeom>
                                </pic:spPr>
                              </pic:pic>
                            </a:graphicData>
                          </a:graphic>
                        </wp:inline>
                      </w:drawing>
                    </w:r>
                  </w:p>
                  <w:p w14:paraId="3EADEE0D" w14:textId="22D5615B" w:rsidR="00EC09C3" w:rsidRDefault="00794C57"/>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9483B55" wp14:editId="531900B2">
              <wp:simplePos x="0" y="0"/>
              <wp:positionH relativeFrom="column">
                <wp:posOffset>335280</wp:posOffset>
              </wp:positionH>
              <wp:positionV relativeFrom="paragraph">
                <wp:posOffset>-213360</wp:posOffset>
              </wp:positionV>
              <wp:extent cx="1056640" cy="89408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56640" cy="894080"/>
                      </a:xfrm>
                      <a:prstGeom prst="rect">
                        <a:avLst/>
                      </a:prstGeom>
                      <a:solidFill>
                        <a:schemeClr val="lt1"/>
                      </a:solidFill>
                      <a:ln w="6350">
                        <a:noFill/>
                      </a:ln>
                    </wps:spPr>
                    <wps:txbx>
                      <w:txbxContent>
                        <w:p w14:paraId="1BBA97C5" w14:textId="77777777" w:rsidR="00EC09C3" w:rsidRDefault="00C15734">
                          <w:r>
                            <w:rPr>
                              <w:noProof/>
                            </w:rPr>
                            <w:drawing>
                              <wp:inline distT="0" distB="0" distL="0" distR="0" wp14:anchorId="70354061" wp14:editId="3F944A15">
                                <wp:extent cx="741680" cy="601886"/>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83B55" id="Text Box 7" o:spid="_x0000_s1028" type="#_x0000_t202" style="position:absolute;left:0;text-align:left;margin-left:26.4pt;margin-top:-16.8pt;width:83.2pt;height:7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" fillcolor="white [3201]" stroked="f" strokeweight=".5pt">
              <v:textbox>
                <w:txbxContent>
                  <w:p w14:paraId="1BBA97C5" w14:textId="77777777" w:rsidR="00EC09C3" w:rsidRDefault="00C15734">
                    <w:r>
                      <w:rPr>
                        <w:noProof/>
                      </w:rPr>
                      <w:drawing>
                        <wp:inline distT="0" distB="0" distL="0" distR="0" wp14:anchorId="70354061" wp14:editId="3F944A15">
                          <wp:extent cx="741680" cy="601886"/>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v:textbox>
            </v:shape>
          </w:pict>
        </mc:Fallback>
      </mc:AlternateContent>
    </w:r>
    <w:r w:rsidR="008C5D82">
      <w:rPr>
        <w:color w:val="000000" w:themeColor="text1"/>
        <w:sz w:val="40"/>
        <w:szCs w:val="40"/>
      </w:rPr>
      <w:t>PENNSYLVANI</w:t>
    </w:r>
    <w:r w:rsidR="002B287E">
      <w:rPr>
        <w:color w:val="000000" w:themeColor="text1"/>
        <w:sz w:val="40"/>
        <w:szCs w:val="40"/>
      </w:rPr>
      <w:t>A</w:t>
    </w:r>
  </w:p>
  <w:p w14:paraId="44D39B89" w14:textId="77777777" w:rsidR="00EC09C3" w:rsidRPr="008E5BC6" w:rsidRDefault="00C15734" w:rsidP="00C77936">
    <w:pPr>
      <w:tabs>
        <w:tab w:val="left" w:pos="3141"/>
      </w:tabs>
      <w:jc w:val="center"/>
      <w:rPr>
        <w:color w:val="000000" w:themeColor="text1"/>
        <w:sz w:val="40"/>
        <w:szCs w:val="40"/>
      </w:rPr>
    </w:pPr>
    <w:r w:rsidRPr="001D166D">
      <w:rPr>
        <w:color w:val="000000" w:themeColor="text1"/>
        <w:sz w:val="40"/>
        <w:szCs w:val="40"/>
      </w:rPr>
      <w:t>MENTAL HEALTH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E657E" w14:textId="3EBACC50" w:rsidR="00EC09C3" w:rsidRPr="00C77936" w:rsidRDefault="00C15734" w:rsidP="00EC09C3">
    <w:pPr>
      <w:tabs>
        <w:tab w:val="left" w:pos="3141"/>
      </w:tabs>
      <w:jc w:val="center"/>
      <w:rPr>
        <w:color w:val="000000" w:themeColor="text1"/>
        <w:sz w:val="40"/>
        <w:szCs w:val="40"/>
      </w:rPr>
    </w:pPr>
    <w:r>
      <w:rPr>
        <w:noProof/>
      </w:rPr>
      <mc:AlternateContent>
        <mc:Choice Requires="wps">
          <w:drawing>
            <wp:anchor distT="0" distB="0" distL="114300" distR="114300" simplePos="0" relativeHeight="251657216" behindDoc="0" locked="0" layoutInCell="1" allowOverlap="1" wp14:anchorId="7A578DF2" wp14:editId="4C15D999">
              <wp:simplePos x="0" y="0"/>
              <wp:positionH relativeFrom="column">
                <wp:posOffset>4612640</wp:posOffset>
              </wp:positionH>
              <wp:positionV relativeFrom="paragraph">
                <wp:posOffset>-213360</wp:posOffset>
              </wp:positionV>
              <wp:extent cx="1209040" cy="838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09040" cy="838200"/>
                      </a:xfrm>
                      <a:prstGeom prst="rect">
                        <a:avLst/>
                      </a:prstGeom>
                      <a:solidFill>
                        <a:schemeClr val="lt1"/>
                      </a:solidFill>
                      <a:ln w="6350">
                        <a:noFill/>
                      </a:ln>
                    </wps:spPr>
                    <wps:txbx>
                      <w:txbxContent>
                        <w:p w14:paraId="3E5E14F0" w14:textId="2522E4FF" w:rsidR="00DA1706" w:rsidRPr="00DA1706" w:rsidRDefault="008C5D82" w:rsidP="00DA1706">
                          <w:pPr>
                            <w:rPr>
                              <w:rFonts w:ascii="Times New Roman" w:eastAsia="Times New Roman" w:hAnsi="Times New Roman" w:cs="Times New Roman"/>
                            </w:rPr>
                          </w:pPr>
                          <w:r>
                            <w:rPr>
                              <w:noProof/>
                            </w:rPr>
                            <w:drawing>
                              <wp:inline distT="0" distB="0" distL="0" distR="0" wp14:anchorId="46B7BEB6" wp14:editId="121C2F2D">
                                <wp:extent cx="675005" cy="685800"/>
                                <wp:effectExtent l="0" t="0" r="0" b="0"/>
                                <wp:docPr id="5" name="Picture 5"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stretch>
                                          <a:fillRect/>
                                        </a:stretch>
                                      </pic:blipFill>
                                      <pic:spPr>
                                        <a:xfrm>
                                          <a:off x="0" y="0"/>
                                          <a:ext cx="675005" cy="685800"/>
                                        </a:xfrm>
                                        <a:prstGeom prst="rect">
                                          <a:avLst/>
                                        </a:prstGeom>
                                      </pic:spPr>
                                    </pic:pic>
                                  </a:graphicData>
                                </a:graphic>
                              </wp:inline>
                            </w:drawing>
                          </w:r>
                        </w:p>
                        <w:p w14:paraId="013C9E2F" w14:textId="42622E87" w:rsidR="00EC09C3" w:rsidRDefault="00794C57" w:rsidP="00EC0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578DF2" id="_x0000_t202" coordsize="21600,21600" o:spt="202" path="m,l,21600r21600,l21600,xe">
              <v:stroke joinstyle="miter"/>
              <v:path gradientshapeok="t" o:connecttype="rect"/>
            </v:shapetype>
            <v:shape id="Text Box 2" o:spid="_x0000_s1029" type="#_x0000_t202" style="position:absolute;left:0;text-align:left;margin-left:363.2pt;margin-top:-16.8pt;width:95.2pt;height:6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" fillcolor="white [3201]" stroked="f" strokeweight=".5pt">
              <v:textbox>
                <w:txbxContent>
                  <w:p w14:paraId="3E5E14F0" w14:textId="2522E4FF" w:rsidR="00DA1706" w:rsidRPr="00DA1706" w:rsidRDefault="008C5D82" w:rsidP="00DA1706">
                    <w:pPr>
                      <w:rPr>
                        <w:rFonts w:ascii="Times New Roman" w:eastAsia="Times New Roman" w:hAnsi="Times New Roman" w:cs="Times New Roman"/>
                      </w:rPr>
                    </w:pPr>
                    <w:r>
                      <w:rPr>
                        <w:noProof/>
                      </w:rPr>
                      <w:drawing>
                        <wp:inline distT="0" distB="0" distL="0" distR="0" wp14:anchorId="46B7BEB6" wp14:editId="121C2F2D">
                          <wp:extent cx="675005" cy="685800"/>
                          <wp:effectExtent l="0" t="0" r="0" b="0"/>
                          <wp:docPr id="5" name="Picture 5"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stretch>
                                    <a:fillRect/>
                                  </a:stretch>
                                </pic:blipFill>
                                <pic:spPr>
                                  <a:xfrm>
                                    <a:off x="0" y="0"/>
                                    <a:ext cx="675005" cy="685800"/>
                                  </a:xfrm>
                                  <a:prstGeom prst="rect">
                                    <a:avLst/>
                                  </a:prstGeom>
                                </pic:spPr>
                              </pic:pic>
                            </a:graphicData>
                          </a:graphic>
                        </wp:inline>
                      </w:drawing>
                    </w:r>
                  </w:p>
                  <w:p w14:paraId="013C9E2F" w14:textId="42622E87" w:rsidR="00EC09C3" w:rsidRDefault="00794C57" w:rsidP="00EC09C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E05DAC1" wp14:editId="31A5EB4A">
              <wp:simplePos x="0" y="0"/>
              <wp:positionH relativeFrom="column">
                <wp:posOffset>335280</wp:posOffset>
              </wp:positionH>
              <wp:positionV relativeFrom="paragraph">
                <wp:posOffset>-213360</wp:posOffset>
              </wp:positionV>
              <wp:extent cx="1056640" cy="89408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56640" cy="894080"/>
                      </a:xfrm>
                      <a:prstGeom prst="rect">
                        <a:avLst/>
                      </a:prstGeom>
                      <a:solidFill>
                        <a:schemeClr val="lt1"/>
                      </a:solidFill>
                      <a:ln w="6350">
                        <a:noFill/>
                      </a:ln>
                    </wps:spPr>
                    <wps:txbx>
                      <w:txbxContent>
                        <w:p w14:paraId="55BF19CD" w14:textId="77777777" w:rsidR="00EC09C3" w:rsidRDefault="00C15734" w:rsidP="00EC09C3">
                          <w:r>
                            <w:rPr>
                              <w:noProof/>
                            </w:rPr>
                            <w:drawing>
                              <wp:inline distT="0" distB="0" distL="0" distR="0" wp14:anchorId="040C77BA" wp14:editId="46643EED">
                                <wp:extent cx="741680" cy="601886"/>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5DAC1" id="Text Box 4" o:spid="_x0000_s1030" type="#_x0000_t202" style="position:absolute;left:0;text-align:left;margin-left:26.4pt;margin-top:-16.8pt;width:83.2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" fillcolor="white [3201]" stroked="f" strokeweight=".5pt">
              <v:textbox>
                <w:txbxContent>
                  <w:p w14:paraId="55BF19CD" w14:textId="77777777" w:rsidR="00EC09C3" w:rsidRDefault="00C15734" w:rsidP="00EC09C3">
                    <w:r>
                      <w:rPr>
                        <w:noProof/>
                      </w:rPr>
                      <w:drawing>
                        <wp:inline distT="0" distB="0" distL="0" distR="0" wp14:anchorId="040C77BA" wp14:editId="46643EED">
                          <wp:extent cx="741680" cy="601886"/>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741680" cy="601886"/>
                                  </a:xfrm>
                                  <a:prstGeom prst="rect">
                                    <a:avLst/>
                                  </a:prstGeom>
                                  <a:noFill/>
                                  <a:ln>
                                    <a:noFill/>
                                  </a:ln>
                                </pic:spPr>
                              </pic:pic>
                            </a:graphicData>
                          </a:graphic>
                        </wp:inline>
                      </w:drawing>
                    </w:r>
                  </w:p>
                </w:txbxContent>
              </v:textbox>
            </v:shape>
          </w:pict>
        </mc:Fallback>
      </mc:AlternateContent>
    </w:r>
    <w:r w:rsidR="008C5D82">
      <w:rPr>
        <w:color w:val="000000" w:themeColor="text1"/>
        <w:sz w:val="40"/>
        <w:szCs w:val="40"/>
      </w:rPr>
      <w:t>PENNSYLVANI</w:t>
    </w:r>
    <w:r w:rsidR="002B287E">
      <w:rPr>
        <w:color w:val="000000" w:themeColor="text1"/>
        <w:sz w:val="40"/>
        <w:szCs w:val="40"/>
      </w:rPr>
      <w:t>A</w:t>
    </w:r>
  </w:p>
  <w:p w14:paraId="4E485921" w14:textId="77777777" w:rsidR="00EC09C3" w:rsidRPr="008E5BC6" w:rsidRDefault="00C15734" w:rsidP="00EC09C3">
    <w:pPr>
      <w:tabs>
        <w:tab w:val="left" w:pos="3141"/>
      </w:tabs>
      <w:jc w:val="center"/>
      <w:rPr>
        <w:color w:val="000000" w:themeColor="text1"/>
        <w:sz w:val="40"/>
        <w:szCs w:val="40"/>
      </w:rPr>
    </w:pPr>
    <w:r w:rsidRPr="001D166D">
      <w:rPr>
        <w:color w:val="000000" w:themeColor="text1"/>
        <w:sz w:val="40"/>
        <w:szCs w:val="40"/>
      </w:rPr>
      <w:t>MENTAL HEALTH RESOURCES</w:t>
    </w:r>
  </w:p>
  <w:p w14:paraId="48903655" w14:textId="77777777" w:rsidR="008E5BC6" w:rsidRPr="00EC09C3" w:rsidRDefault="00794C57" w:rsidP="00EC0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520D"/>
    <w:multiLevelType w:val="hybridMultilevel"/>
    <w:tmpl w:val="2C66AF8C"/>
    <w:lvl w:ilvl="0" w:tplc="FBA6993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1348F4"/>
    <w:multiLevelType w:val="hybridMultilevel"/>
    <w:tmpl w:val="083E6DF6"/>
    <w:lvl w:ilvl="0" w:tplc="0F72F0E0">
      <w:start w:val="1"/>
      <w:numFmt w:val="bullet"/>
      <w:lvlText w:val="§"/>
      <w:lvlJc w:val="left"/>
      <w:pPr>
        <w:ind w:left="14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B80E36A">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3D621A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3C93D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8F0C4E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03CDB4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D7A38F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2CD18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B89FC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9E0711"/>
    <w:multiLevelType w:val="hybridMultilevel"/>
    <w:tmpl w:val="60728366"/>
    <w:lvl w:ilvl="0" w:tplc="51EAE540">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927E6"/>
    <w:multiLevelType w:val="hybridMultilevel"/>
    <w:tmpl w:val="A6908236"/>
    <w:lvl w:ilvl="0" w:tplc="BC409634">
      <w:start w:val="1"/>
      <w:numFmt w:val="bullet"/>
      <w:lvlText w:val="o"/>
      <w:lvlJc w:val="left"/>
      <w:pPr>
        <w:ind w:left="7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8C49922">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47A435A">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AA0BF1C">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B3E4A82">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4E0F5F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55A3FD8">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705E56">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7706B4E">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EF26A7"/>
    <w:multiLevelType w:val="hybridMultilevel"/>
    <w:tmpl w:val="1DA0FA94"/>
    <w:lvl w:ilvl="0" w:tplc="1236E31A">
      <w:start w:val="1"/>
      <w:numFmt w:val="bullet"/>
      <w:lvlText w:val=""/>
      <w:lvlJc w:val="left"/>
      <w:pPr>
        <w:ind w:left="720" w:hanging="360"/>
      </w:pPr>
      <w:rPr>
        <w:rFonts w:ascii="Symbol" w:hAnsi="Symbol" w:hint="default"/>
        <w:color w:val="auto"/>
      </w:rPr>
    </w:lvl>
    <w:lvl w:ilvl="1" w:tplc="FBA69938">
      <w:start w:val="1"/>
      <w:numFmt w:val="bullet"/>
      <w:lvlText w:val=""/>
      <w:lvlJc w:val="left"/>
      <w:pPr>
        <w:ind w:left="1440" w:hanging="360"/>
      </w:pPr>
      <w:rPr>
        <w:rFonts w:ascii="Symbol" w:hAnsi="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23DEA"/>
    <w:multiLevelType w:val="hybridMultilevel"/>
    <w:tmpl w:val="F078D5AA"/>
    <w:lvl w:ilvl="0" w:tplc="7D802386">
      <w:start w:val="1"/>
      <w:numFmt w:val="bullet"/>
      <w:lvlText w:val="o"/>
      <w:lvlJc w:val="left"/>
      <w:pPr>
        <w:ind w:left="108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1" w:tplc="27540C76">
      <w:start w:val="1"/>
      <w:numFmt w:val="bullet"/>
      <w:lvlText w:val="§"/>
      <w:lvlJc w:val="left"/>
      <w:pPr>
        <w:ind w:left="14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1B6EDC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3C1A7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960065A">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A5A4720">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B8A72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6C59CE">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3ED426">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C904F5"/>
    <w:multiLevelType w:val="hybridMultilevel"/>
    <w:tmpl w:val="C988EB68"/>
    <w:lvl w:ilvl="0" w:tplc="FBA6993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433CFF"/>
    <w:multiLevelType w:val="hybridMultilevel"/>
    <w:tmpl w:val="8F44AF78"/>
    <w:lvl w:ilvl="0" w:tplc="3D5ECA5E">
      <w:start w:val="1"/>
      <w:numFmt w:val="bullet"/>
      <w:lvlText w:val="§"/>
      <w:lvlJc w:val="left"/>
      <w:pPr>
        <w:ind w:left="2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C48804">
      <w:start w:val="1"/>
      <w:numFmt w:val="bullet"/>
      <w:lvlText w:val="o"/>
      <w:lvlJc w:val="left"/>
      <w:pPr>
        <w:ind w:left="24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7B099AA">
      <w:start w:val="1"/>
      <w:numFmt w:val="bullet"/>
      <w:lvlText w:val="▪"/>
      <w:lvlJc w:val="left"/>
      <w:pPr>
        <w:ind w:left="31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50146A">
      <w:start w:val="1"/>
      <w:numFmt w:val="bullet"/>
      <w:lvlText w:val="•"/>
      <w:lvlJc w:val="left"/>
      <w:pPr>
        <w:ind w:left="38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B3235BA">
      <w:start w:val="1"/>
      <w:numFmt w:val="bullet"/>
      <w:lvlText w:val="o"/>
      <w:lvlJc w:val="left"/>
      <w:pPr>
        <w:ind w:left="46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2504246">
      <w:start w:val="1"/>
      <w:numFmt w:val="bullet"/>
      <w:lvlText w:val="▪"/>
      <w:lvlJc w:val="left"/>
      <w:pPr>
        <w:ind w:left="53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8AFB2E">
      <w:start w:val="1"/>
      <w:numFmt w:val="bullet"/>
      <w:lvlText w:val="•"/>
      <w:lvlJc w:val="left"/>
      <w:pPr>
        <w:ind w:left="60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B0452FA">
      <w:start w:val="1"/>
      <w:numFmt w:val="bullet"/>
      <w:lvlText w:val="o"/>
      <w:lvlJc w:val="left"/>
      <w:pPr>
        <w:ind w:left="6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ECE4662">
      <w:start w:val="1"/>
      <w:numFmt w:val="bullet"/>
      <w:lvlText w:val="▪"/>
      <w:lvlJc w:val="left"/>
      <w:pPr>
        <w:ind w:left="74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D35B03"/>
    <w:multiLevelType w:val="hybridMultilevel"/>
    <w:tmpl w:val="80384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E45B5"/>
    <w:multiLevelType w:val="hybridMultilevel"/>
    <w:tmpl w:val="EAD23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47F2E"/>
    <w:multiLevelType w:val="hybridMultilevel"/>
    <w:tmpl w:val="B9A21E1C"/>
    <w:lvl w:ilvl="0" w:tplc="FBA6993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ED342A"/>
    <w:multiLevelType w:val="hybridMultilevel"/>
    <w:tmpl w:val="F3B2A422"/>
    <w:lvl w:ilvl="0" w:tplc="FBA6993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7C360F"/>
    <w:multiLevelType w:val="hybridMultilevel"/>
    <w:tmpl w:val="2416E926"/>
    <w:lvl w:ilvl="0" w:tplc="6B6C7D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566E2"/>
    <w:multiLevelType w:val="hybridMultilevel"/>
    <w:tmpl w:val="C4C66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DC24A0"/>
    <w:multiLevelType w:val="hybridMultilevel"/>
    <w:tmpl w:val="826C0806"/>
    <w:lvl w:ilvl="0" w:tplc="FBA69938">
      <w:start w:val="1"/>
      <w:numFmt w:val="bullet"/>
      <w:lvlText w:val=""/>
      <w:lvlJc w:val="left"/>
      <w:pPr>
        <w:ind w:left="1800" w:hanging="360"/>
      </w:pPr>
      <w:rPr>
        <w:rFonts w:ascii="Symbol" w:hAnsi="Symbo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237327"/>
    <w:multiLevelType w:val="hybridMultilevel"/>
    <w:tmpl w:val="6C9E7484"/>
    <w:lvl w:ilvl="0" w:tplc="1236E3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6084A"/>
    <w:multiLevelType w:val="hybridMultilevel"/>
    <w:tmpl w:val="3EA48540"/>
    <w:lvl w:ilvl="0" w:tplc="6242E8A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DF01042">
      <w:start w:val="1"/>
      <w:numFmt w:val="bullet"/>
      <w:lvlText w:val="§"/>
      <w:lvlJc w:val="left"/>
      <w:pPr>
        <w:ind w:left="15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A483192">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7DAA76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7B23D42">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F0FF1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F620EE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88F5A0">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2069B14">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7A03786"/>
    <w:multiLevelType w:val="hybridMultilevel"/>
    <w:tmpl w:val="2744AF6E"/>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69953EAF"/>
    <w:multiLevelType w:val="hybridMultilevel"/>
    <w:tmpl w:val="26BEB6C8"/>
    <w:lvl w:ilvl="0" w:tplc="1236E3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E4086"/>
    <w:multiLevelType w:val="hybridMultilevel"/>
    <w:tmpl w:val="F2A8B62C"/>
    <w:lvl w:ilvl="0" w:tplc="1236E31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4351A7"/>
    <w:multiLevelType w:val="hybridMultilevel"/>
    <w:tmpl w:val="7E6C6E4C"/>
    <w:lvl w:ilvl="0" w:tplc="BDC859D4">
      <w:start w:val="1"/>
      <w:numFmt w:val="bullet"/>
      <w:lvlText w:val="o"/>
      <w:lvlJc w:val="left"/>
      <w:pPr>
        <w:ind w:left="1286"/>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1" w:tplc="AF6E7E6C">
      <w:start w:val="1"/>
      <w:numFmt w:val="bullet"/>
      <w:lvlText w:val="§"/>
      <w:lvlJc w:val="left"/>
      <w:pPr>
        <w:ind w:left="23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F7818F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E2659F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30AD28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F8C41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5854B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0643CB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DA59A8">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A0017E"/>
    <w:multiLevelType w:val="hybridMultilevel"/>
    <w:tmpl w:val="00A04A92"/>
    <w:lvl w:ilvl="0" w:tplc="48CC24BC">
      <w:start w:val="1"/>
      <w:numFmt w:val="bullet"/>
      <w:lvlText w:val="o"/>
      <w:lvlJc w:val="left"/>
      <w:pPr>
        <w:ind w:left="1440"/>
      </w:pPr>
      <w:rPr>
        <w:rFonts w:ascii="Courier New" w:eastAsia="Courier New" w:hAnsi="Courier New" w:cs="Courier New"/>
        <w:b w:val="0"/>
        <w:i w:val="0"/>
        <w:strike w:val="0"/>
        <w:dstrike w:val="0"/>
        <w:color w:val="FF0000"/>
        <w:sz w:val="24"/>
        <w:szCs w:val="24"/>
        <w:u w:val="none" w:color="000000"/>
        <w:bdr w:val="none" w:sz="0" w:space="0" w:color="auto"/>
        <w:shd w:val="clear" w:color="auto" w:fill="auto"/>
        <w:vertAlign w:val="baseline"/>
      </w:rPr>
    </w:lvl>
    <w:lvl w:ilvl="1" w:tplc="96629F4A">
      <w:start w:val="1"/>
      <w:numFmt w:val="bullet"/>
      <w:lvlText w:val="§"/>
      <w:lvlJc w:val="left"/>
      <w:pPr>
        <w:ind w:left="15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1E43B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692F6A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98C98A">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47C7832">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D86F80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7FC7BE6">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274D51E">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EAD0683"/>
    <w:multiLevelType w:val="hybridMultilevel"/>
    <w:tmpl w:val="EB2A383A"/>
    <w:lvl w:ilvl="0" w:tplc="FBA69938">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19"/>
  </w:num>
  <w:num w:numId="4">
    <w:abstractNumId w:val="4"/>
  </w:num>
  <w:num w:numId="5">
    <w:abstractNumId w:val="8"/>
  </w:num>
  <w:num w:numId="6">
    <w:abstractNumId w:val="12"/>
  </w:num>
  <w:num w:numId="7">
    <w:abstractNumId w:val="18"/>
  </w:num>
  <w:num w:numId="8">
    <w:abstractNumId w:val="1"/>
  </w:num>
  <w:num w:numId="9">
    <w:abstractNumId w:val="6"/>
  </w:num>
  <w:num w:numId="10">
    <w:abstractNumId w:val="5"/>
  </w:num>
  <w:num w:numId="11">
    <w:abstractNumId w:val="17"/>
  </w:num>
  <w:num w:numId="12">
    <w:abstractNumId w:val="14"/>
  </w:num>
  <w:num w:numId="13">
    <w:abstractNumId w:val="22"/>
  </w:num>
  <w:num w:numId="14">
    <w:abstractNumId w:val="10"/>
  </w:num>
  <w:num w:numId="15">
    <w:abstractNumId w:val="11"/>
  </w:num>
  <w:num w:numId="16">
    <w:abstractNumId w:val="0"/>
  </w:num>
  <w:num w:numId="17">
    <w:abstractNumId w:val="7"/>
  </w:num>
  <w:num w:numId="18">
    <w:abstractNumId w:val="16"/>
  </w:num>
  <w:num w:numId="19">
    <w:abstractNumId w:val="9"/>
  </w:num>
  <w:num w:numId="20">
    <w:abstractNumId w:val="20"/>
  </w:num>
  <w:num w:numId="21">
    <w:abstractNumId w:val="15"/>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34"/>
    <w:rsid w:val="0016735A"/>
    <w:rsid w:val="001A6DB2"/>
    <w:rsid w:val="002B287E"/>
    <w:rsid w:val="002E0319"/>
    <w:rsid w:val="002F31C6"/>
    <w:rsid w:val="00380089"/>
    <w:rsid w:val="003A2DE3"/>
    <w:rsid w:val="003B54F7"/>
    <w:rsid w:val="003D22B6"/>
    <w:rsid w:val="003E0BAA"/>
    <w:rsid w:val="004279BC"/>
    <w:rsid w:val="004D25FB"/>
    <w:rsid w:val="004F74CC"/>
    <w:rsid w:val="0051215A"/>
    <w:rsid w:val="005C3153"/>
    <w:rsid w:val="006077CA"/>
    <w:rsid w:val="00633770"/>
    <w:rsid w:val="00681FBC"/>
    <w:rsid w:val="0071759F"/>
    <w:rsid w:val="00763DCE"/>
    <w:rsid w:val="00794C57"/>
    <w:rsid w:val="007D5C12"/>
    <w:rsid w:val="00874E78"/>
    <w:rsid w:val="008A0F69"/>
    <w:rsid w:val="008C5D82"/>
    <w:rsid w:val="008D2CB9"/>
    <w:rsid w:val="008F7665"/>
    <w:rsid w:val="009306F7"/>
    <w:rsid w:val="00937E2F"/>
    <w:rsid w:val="009759D8"/>
    <w:rsid w:val="009D6FFA"/>
    <w:rsid w:val="009F07F0"/>
    <w:rsid w:val="00A34EF6"/>
    <w:rsid w:val="00A45734"/>
    <w:rsid w:val="00A677FD"/>
    <w:rsid w:val="00BA55DF"/>
    <w:rsid w:val="00BA5659"/>
    <w:rsid w:val="00C07350"/>
    <w:rsid w:val="00C15734"/>
    <w:rsid w:val="00C4449C"/>
    <w:rsid w:val="00C64735"/>
    <w:rsid w:val="00CA480F"/>
    <w:rsid w:val="00CB678D"/>
    <w:rsid w:val="00D21900"/>
    <w:rsid w:val="00D220C8"/>
    <w:rsid w:val="00DA1706"/>
    <w:rsid w:val="00DF4F40"/>
    <w:rsid w:val="00E20732"/>
    <w:rsid w:val="00EA79B0"/>
    <w:rsid w:val="00ED19D1"/>
    <w:rsid w:val="00F2327A"/>
    <w:rsid w:val="00F250EA"/>
    <w:rsid w:val="00FC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D7F70"/>
  <w15:chartTrackingRefBased/>
  <w15:docId w15:val="{FF1E0319-9B51-6744-9167-136BB20A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734"/>
    <w:pPr>
      <w:tabs>
        <w:tab w:val="center" w:pos="4680"/>
        <w:tab w:val="right" w:pos="9360"/>
      </w:tabs>
    </w:pPr>
    <w:rPr>
      <w:sz w:val="22"/>
      <w:szCs w:val="22"/>
    </w:rPr>
  </w:style>
  <w:style w:type="character" w:customStyle="1" w:styleId="HeaderChar">
    <w:name w:val="Header Char"/>
    <w:basedOn w:val="DefaultParagraphFont"/>
    <w:link w:val="Header"/>
    <w:uiPriority w:val="99"/>
    <w:rsid w:val="00C15734"/>
    <w:rPr>
      <w:sz w:val="22"/>
      <w:szCs w:val="22"/>
    </w:rPr>
  </w:style>
  <w:style w:type="character" w:styleId="Hyperlink">
    <w:name w:val="Hyperlink"/>
    <w:basedOn w:val="DefaultParagraphFont"/>
    <w:uiPriority w:val="99"/>
    <w:unhideWhenUsed/>
    <w:rsid w:val="00C15734"/>
    <w:rPr>
      <w:color w:val="0563C1" w:themeColor="hyperlink"/>
      <w:u w:val="single"/>
    </w:rPr>
  </w:style>
  <w:style w:type="paragraph" w:styleId="ListParagraph">
    <w:name w:val="List Paragraph"/>
    <w:basedOn w:val="Normal"/>
    <w:uiPriority w:val="34"/>
    <w:qFormat/>
    <w:rsid w:val="00C15734"/>
    <w:pPr>
      <w:spacing w:after="160" w:line="259" w:lineRule="auto"/>
      <w:ind w:left="720"/>
      <w:contextualSpacing/>
    </w:pPr>
    <w:rPr>
      <w:sz w:val="22"/>
      <w:szCs w:val="22"/>
    </w:rPr>
  </w:style>
  <w:style w:type="paragraph" w:styleId="Footer">
    <w:name w:val="footer"/>
    <w:basedOn w:val="Normal"/>
    <w:link w:val="FooterChar"/>
    <w:uiPriority w:val="99"/>
    <w:unhideWhenUsed/>
    <w:rsid w:val="00C15734"/>
    <w:pPr>
      <w:tabs>
        <w:tab w:val="center" w:pos="4680"/>
        <w:tab w:val="right" w:pos="9360"/>
      </w:tabs>
    </w:pPr>
  </w:style>
  <w:style w:type="character" w:customStyle="1" w:styleId="FooterChar">
    <w:name w:val="Footer Char"/>
    <w:basedOn w:val="DefaultParagraphFont"/>
    <w:link w:val="Footer"/>
    <w:uiPriority w:val="99"/>
    <w:rsid w:val="00C15734"/>
  </w:style>
  <w:style w:type="paragraph" w:styleId="NormalWeb">
    <w:name w:val="Normal (Web)"/>
    <w:basedOn w:val="Normal"/>
    <w:uiPriority w:val="99"/>
    <w:semiHidden/>
    <w:unhideWhenUsed/>
    <w:rsid w:val="00C15734"/>
    <w:rPr>
      <w:rFonts w:ascii="Times New Roman" w:hAnsi="Times New Roman" w:cs="Times New Roman"/>
    </w:rPr>
  </w:style>
  <w:style w:type="paragraph" w:customStyle="1" w:styleId="xmsonormal">
    <w:name w:val="x_msonormal"/>
    <w:basedOn w:val="Normal"/>
    <w:uiPriority w:val="99"/>
    <w:semiHidden/>
    <w:rsid w:val="00C15734"/>
    <w:rPr>
      <w:rFonts w:ascii="Times New Roman" w:hAnsi="Times New Roman" w:cs="Times New Roman"/>
    </w:rPr>
  </w:style>
  <w:style w:type="character" w:styleId="PageNumber">
    <w:name w:val="page number"/>
    <w:basedOn w:val="DefaultParagraphFont"/>
    <w:uiPriority w:val="99"/>
    <w:semiHidden/>
    <w:unhideWhenUsed/>
    <w:rsid w:val="00C15734"/>
  </w:style>
  <w:style w:type="paragraph" w:styleId="NoSpacing">
    <w:name w:val="No Spacing"/>
    <w:uiPriority w:val="1"/>
    <w:qFormat/>
    <w:rsid w:val="00C15734"/>
  </w:style>
  <w:style w:type="character" w:styleId="FollowedHyperlink">
    <w:name w:val="FollowedHyperlink"/>
    <w:basedOn w:val="DefaultParagraphFont"/>
    <w:uiPriority w:val="99"/>
    <w:semiHidden/>
    <w:unhideWhenUsed/>
    <w:rsid w:val="00DA1706"/>
    <w:rPr>
      <w:color w:val="954F72" w:themeColor="followedHyperlink"/>
      <w:u w:val="single"/>
    </w:rPr>
  </w:style>
  <w:style w:type="character" w:styleId="UnresolvedMention">
    <w:name w:val="Unresolved Mention"/>
    <w:basedOn w:val="DefaultParagraphFont"/>
    <w:uiPriority w:val="99"/>
    <w:semiHidden/>
    <w:unhideWhenUsed/>
    <w:rsid w:val="009F0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3685">
      <w:bodyDiv w:val="1"/>
      <w:marLeft w:val="0"/>
      <w:marRight w:val="0"/>
      <w:marTop w:val="0"/>
      <w:marBottom w:val="0"/>
      <w:divBdr>
        <w:top w:val="none" w:sz="0" w:space="0" w:color="auto"/>
        <w:left w:val="none" w:sz="0" w:space="0" w:color="auto"/>
        <w:bottom w:val="none" w:sz="0" w:space="0" w:color="auto"/>
        <w:right w:val="none" w:sz="0" w:space="0" w:color="auto"/>
      </w:divBdr>
    </w:div>
    <w:div w:id="427576574">
      <w:bodyDiv w:val="1"/>
      <w:marLeft w:val="0"/>
      <w:marRight w:val="0"/>
      <w:marTop w:val="0"/>
      <w:marBottom w:val="0"/>
      <w:divBdr>
        <w:top w:val="none" w:sz="0" w:space="0" w:color="auto"/>
        <w:left w:val="none" w:sz="0" w:space="0" w:color="auto"/>
        <w:bottom w:val="none" w:sz="0" w:space="0" w:color="auto"/>
        <w:right w:val="none" w:sz="0" w:space="0" w:color="auto"/>
      </w:divBdr>
    </w:div>
    <w:div w:id="648556169">
      <w:bodyDiv w:val="1"/>
      <w:marLeft w:val="0"/>
      <w:marRight w:val="0"/>
      <w:marTop w:val="0"/>
      <w:marBottom w:val="0"/>
      <w:divBdr>
        <w:top w:val="none" w:sz="0" w:space="0" w:color="auto"/>
        <w:left w:val="none" w:sz="0" w:space="0" w:color="auto"/>
        <w:bottom w:val="none" w:sz="0" w:space="0" w:color="auto"/>
        <w:right w:val="none" w:sz="0" w:space="0" w:color="auto"/>
      </w:divBdr>
    </w:div>
    <w:div w:id="16861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hs.pa.gov/Services/Mental-Health-In-PA/Pages/default.aspx" TargetMode="External"/><Relationship Id="rId18" Type="http://schemas.openxmlformats.org/officeDocument/2006/relationships/hyperlink" Target="http://www.ohio.networkofcare.org/splash.aspx?state=pennsylvania" TargetMode="External"/><Relationship Id="rId26" Type="http://schemas.openxmlformats.org/officeDocument/2006/relationships/hyperlink" Target="https://www.namikeystonepa.org/discover-nami/find-your-local-nami/" TargetMode="External"/><Relationship Id="rId21" Type="http://schemas.openxmlformats.org/officeDocument/2006/relationships/hyperlink" Target="https://www.crisistextline.org/" TargetMode="External"/><Relationship Id="rId34" Type="http://schemas.openxmlformats.org/officeDocument/2006/relationships/hyperlink" Target="http://www.activeminds.org/" TargetMode="External"/><Relationship Id="rId7" Type="http://schemas.openxmlformats.org/officeDocument/2006/relationships/hyperlink" Target="https://www.findtreatment.gov/" TargetMode="External"/><Relationship Id="rId12" Type="http://schemas.openxmlformats.org/officeDocument/2006/relationships/hyperlink" Target="http://www.dhs.pa.gov/" TargetMode="External"/><Relationship Id="rId17" Type="http://schemas.openxmlformats.org/officeDocument/2006/relationships/hyperlink" Target="https://philadelphia.pa.networkofcare.org/mh/index.aspx" TargetMode="External"/><Relationship Id="rId25" Type="http://schemas.openxmlformats.org/officeDocument/2006/relationships/hyperlink" Target="https://www.namikeystonepa.org/" TargetMode="External"/><Relationship Id="rId33" Type="http://schemas.openxmlformats.org/officeDocument/2006/relationships/hyperlink" Target="http://www.dbsalliance.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hdspa.org/Pages/Local-Contacts.aspx" TargetMode="External"/><Relationship Id="rId20" Type="http://schemas.openxmlformats.org/officeDocument/2006/relationships/hyperlink" Target="https://suicidepreventionlifeline.org/" TargetMode="External"/><Relationship Id="rId29" Type="http://schemas.openxmlformats.org/officeDocument/2006/relationships/hyperlink" Target="https://arc.mentalhealthamerica.net/find-an-affili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pa.gov/" TargetMode="External"/><Relationship Id="rId24" Type="http://schemas.openxmlformats.org/officeDocument/2006/relationships/hyperlink" Target="https://www.namikeystonepa.org/" TargetMode="External"/><Relationship Id="rId32" Type="http://schemas.openxmlformats.org/officeDocument/2006/relationships/hyperlink" Target="https://www.mentalhealthfirstaid.or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hdspa.org/Pages/Local-Contacts.aspx" TargetMode="External"/><Relationship Id="rId23" Type="http://schemas.openxmlformats.org/officeDocument/2006/relationships/hyperlink" Target="https://www.nami.org/" TargetMode="External"/><Relationship Id="rId28" Type="http://schemas.openxmlformats.org/officeDocument/2006/relationships/hyperlink" Target="https://arc.mentalhealthamerica.net/find-an-affiliate" TargetMode="External"/><Relationship Id="rId36"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s://www.pa211.org/" TargetMode="External"/><Relationship Id="rId31" Type="http://schemas.openxmlformats.org/officeDocument/2006/relationships/hyperlink" Target="https://arc.mentalhealthamerica.net/find-an-affiliat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hs.pa.gov/citizens/searchforprovider/" TargetMode="External"/><Relationship Id="rId22" Type="http://schemas.openxmlformats.org/officeDocument/2006/relationships/hyperlink" Target="https://static1.squarespace.com/static/5914d841e6f2e109b2a338f6/t/5bd0bf91ec212d8c62dbf99a/1540407185497/HowtoUseOurService+%281%29.pdf" TargetMode="External"/><Relationship Id="rId27" Type="http://schemas.openxmlformats.org/officeDocument/2006/relationships/hyperlink" Target="https://mhanational.org/" TargetMode="External"/><Relationship Id="rId30" Type="http://schemas.openxmlformats.org/officeDocument/2006/relationships/hyperlink" Target="https://arc.mentalhealthamerica.net/find-an-affiliate" TargetMode="External"/><Relationship Id="rId35" Type="http://schemas.openxmlformats.org/officeDocument/2006/relationships/hyperlink" Target="https://www.boystown.org/hotline/Pages/default.aspx" TargetMode="External"/><Relationship Id="rId8" Type="http://schemas.openxmlformats.org/officeDocument/2006/relationships/header" Target="head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 Schmidt</dc:creator>
  <cp:keywords/>
  <dc:description/>
  <cp:lastModifiedBy>Susanna Bartee</cp:lastModifiedBy>
  <cp:revision>3</cp:revision>
  <cp:lastPrinted>2021-05-18T17:25:00Z</cp:lastPrinted>
  <dcterms:created xsi:type="dcterms:W3CDTF">2021-05-18T19:10:00Z</dcterms:created>
  <dcterms:modified xsi:type="dcterms:W3CDTF">2021-05-18T19:18:00Z</dcterms:modified>
</cp:coreProperties>
</file>