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6604" w14:textId="77777777" w:rsidR="002057F7" w:rsidRDefault="00725558">
      <w:pPr>
        <w:pBdr>
          <w:top w:val="single" w:sz="8" w:space="0" w:color="000000"/>
          <w:left w:val="single" w:sz="8" w:space="0" w:color="000000"/>
          <w:bottom w:val="single" w:sz="8" w:space="0" w:color="000000"/>
          <w:right w:val="single" w:sz="8" w:space="0" w:color="000000"/>
        </w:pBdr>
        <w:spacing w:after="0" w:line="259" w:lineRule="auto"/>
        <w:ind w:left="149" w:right="192"/>
        <w:jc w:val="center"/>
      </w:pPr>
      <w:r>
        <w:rPr>
          <w:rFonts w:ascii="Arial" w:eastAsia="Arial" w:hAnsi="Arial" w:cs="Arial"/>
          <w:b/>
          <w:color w:val="FF0000"/>
          <w:sz w:val="28"/>
        </w:rPr>
        <w:t xml:space="preserve">Need to talk? </w:t>
      </w:r>
      <w:r>
        <w:rPr>
          <w:b/>
          <w:sz w:val="37"/>
          <w:vertAlign w:val="superscript"/>
        </w:rPr>
        <w:t xml:space="preserve"> </w:t>
      </w:r>
    </w:p>
    <w:p w14:paraId="35EDAE8D" w14:textId="77777777" w:rsidR="002057F7" w:rsidRDefault="00725558">
      <w:pPr>
        <w:pBdr>
          <w:top w:val="single" w:sz="8" w:space="0" w:color="000000"/>
          <w:left w:val="single" w:sz="8" w:space="0" w:color="000000"/>
          <w:bottom w:val="single" w:sz="8" w:space="0" w:color="000000"/>
          <w:right w:val="single" w:sz="8" w:space="0" w:color="000000"/>
        </w:pBdr>
        <w:spacing w:after="259" w:line="259" w:lineRule="auto"/>
        <w:ind w:left="149" w:right="192"/>
        <w:jc w:val="center"/>
      </w:pPr>
      <w:r>
        <w:rPr>
          <w:rFonts w:ascii="Arial" w:eastAsia="Arial" w:hAnsi="Arial" w:cs="Arial"/>
          <w:b/>
          <w:color w:val="FF0000"/>
          <w:sz w:val="28"/>
        </w:rPr>
        <w:t xml:space="preserve">Need a quick referral for someone who needs to talk? </w:t>
      </w:r>
    </w:p>
    <w:p w14:paraId="7A4E1DE0" w14:textId="77777777" w:rsidR="002057F7" w:rsidRDefault="00725558">
      <w:pPr>
        <w:pBdr>
          <w:top w:val="single" w:sz="8" w:space="0" w:color="000000"/>
          <w:left w:val="single" w:sz="8" w:space="0" w:color="000000"/>
          <w:bottom w:val="single" w:sz="8" w:space="0" w:color="000000"/>
          <w:right w:val="single" w:sz="8" w:space="0" w:color="000000"/>
        </w:pBdr>
        <w:spacing w:after="266" w:line="252" w:lineRule="auto"/>
        <w:ind w:left="3037" w:right="192" w:hanging="2898"/>
      </w:pPr>
      <w:r>
        <w:rPr>
          <w:rFonts w:ascii="Arial" w:eastAsia="Arial" w:hAnsi="Arial" w:cs="Arial"/>
          <w:b/>
        </w:rPr>
        <w:t xml:space="preserve">National Suicide Prevention Lifeline: </w:t>
      </w:r>
      <w:r>
        <w:rPr>
          <w:rFonts w:ascii="Arial" w:eastAsia="Arial" w:hAnsi="Arial" w:cs="Arial"/>
          <w:b/>
        </w:rPr>
        <w:tab/>
      </w:r>
      <w:r>
        <w:rPr>
          <w:rFonts w:ascii="Arial" w:eastAsia="Arial" w:hAnsi="Arial" w:cs="Arial"/>
          <w:b/>
          <w:color w:val="212121"/>
        </w:rPr>
        <w:t xml:space="preserve">Call 1-800-273-8255 </w:t>
      </w:r>
      <w:r>
        <w:rPr>
          <w:rFonts w:ascii="Arial" w:eastAsia="Arial" w:hAnsi="Arial" w:cs="Arial"/>
          <w:b/>
          <w:i/>
          <w:color w:val="212121"/>
        </w:rPr>
        <w:t>Available 24 hours everyday</w:t>
      </w:r>
      <w:r>
        <w:rPr>
          <w:rFonts w:ascii="Arial" w:eastAsia="Arial" w:hAnsi="Arial" w:cs="Arial"/>
          <w:b/>
          <w:color w:val="212121"/>
        </w:rPr>
        <w:t xml:space="preserve"> </w:t>
      </w:r>
    </w:p>
    <w:p w14:paraId="21DD2598" w14:textId="77777777" w:rsidR="002057F7" w:rsidRDefault="00725558">
      <w:pPr>
        <w:pBdr>
          <w:top w:val="single" w:sz="8" w:space="0" w:color="000000"/>
          <w:left w:val="single" w:sz="8" w:space="0" w:color="000000"/>
          <w:bottom w:val="single" w:sz="8" w:space="0" w:color="000000"/>
          <w:right w:val="single" w:sz="8" w:space="0" w:color="000000"/>
        </w:pBdr>
        <w:spacing w:after="266" w:line="249" w:lineRule="auto"/>
        <w:ind w:left="3037" w:right="192" w:hanging="2898"/>
      </w:pPr>
      <w:r>
        <w:rPr>
          <w:rFonts w:ascii="Arial" w:eastAsia="Arial" w:hAnsi="Arial" w:cs="Arial"/>
          <w:b/>
          <w:color w:val="212121"/>
        </w:rPr>
        <w:t xml:space="preserve">Red Nacional de </w:t>
      </w:r>
      <w:proofErr w:type="spellStart"/>
      <w:r>
        <w:rPr>
          <w:rFonts w:ascii="Arial" w:eastAsia="Arial" w:hAnsi="Arial" w:cs="Arial"/>
          <w:b/>
          <w:color w:val="212121"/>
        </w:rPr>
        <w:t>Prevenci</w:t>
      </w:r>
      <w:r>
        <w:rPr>
          <w:rFonts w:ascii="Arial" w:eastAsia="Arial" w:hAnsi="Arial" w:cs="Arial"/>
          <w:b/>
        </w:rPr>
        <w:t>ó</w:t>
      </w:r>
      <w:r>
        <w:rPr>
          <w:rFonts w:ascii="Arial" w:eastAsia="Arial" w:hAnsi="Arial" w:cs="Arial"/>
          <w:b/>
          <w:color w:val="212121"/>
        </w:rPr>
        <w:t>n</w:t>
      </w:r>
      <w:proofErr w:type="spellEnd"/>
      <w:r>
        <w:rPr>
          <w:rFonts w:ascii="Arial" w:eastAsia="Arial" w:hAnsi="Arial" w:cs="Arial"/>
          <w:b/>
          <w:color w:val="212121"/>
        </w:rPr>
        <w:t xml:space="preserve"> del </w:t>
      </w:r>
      <w:proofErr w:type="spellStart"/>
      <w:r>
        <w:rPr>
          <w:rFonts w:ascii="Arial" w:eastAsia="Arial" w:hAnsi="Arial" w:cs="Arial"/>
          <w:b/>
          <w:color w:val="212121"/>
        </w:rPr>
        <w:t>Suicidio</w:t>
      </w:r>
      <w:proofErr w:type="spellEnd"/>
      <w:r>
        <w:rPr>
          <w:rFonts w:ascii="Arial" w:eastAsia="Arial" w:hAnsi="Arial" w:cs="Arial"/>
          <w:b/>
          <w:color w:val="212121"/>
        </w:rPr>
        <w:t xml:space="preserve">: </w:t>
      </w:r>
      <w:r>
        <w:rPr>
          <w:rFonts w:ascii="Arial" w:eastAsia="Arial" w:hAnsi="Arial" w:cs="Arial"/>
          <w:b/>
          <w:color w:val="212121"/>
        </w:rPr>
        <w:tab/>
        <w:t xml:space="preserve">1-888-628-9454 </w:t>
      </w:r>
      <w:r>
        <w:rPr>
          <w:rFonts w:ascii="Arial" w:eastAsia="Arial" w:hAnsi="Arial" w:cs="Arial"/>
          <w:b/>
          <w:i/>
          <w:color w:val="212121"/>
        </w:rPr>
        <w:t xml:space="preserve">Available 24 hours everyday </w:t>
      </w:r>
    </w:p>
    <w:p w14:paraId="3BF7FE94" w14:textId="77777777" w:rsidR="002057F7" w:rsidRDefault="00725558">
      <w:pPr>
        <w:pBdr>
          <w:top w:val="single" w:sz="8" w:space="0" w:color="000000"/>
          <w:left w:val="single" w:sz="8" w:space="0" w:color="000000"/>
          <w:bottom w:val="single" w:sz="8" w:space="0" w:color="000000"/>
          <w:right w:val="single" w:sz="8" w:space="0" w:color="000000"/>
        </w:pBdr>
        <w:spacing w:after="266" w:line="252" w:lineRule="auto"/>
        <w:ind w:left="149" w:right="192"/>
      </w:pPr>
      <w:r>
        <w:rPr>
          <w:rFonts w:ascii="Arial" w:eastAsia="Arial" w:hAnsi="Arial" w:cs="Arial"/>
          <w:b/>
        </w:rPr>
        <w:t xml:space="preserve">NAMI Helpline: </w:t>
      </w:r>
      <w:r>
        <w:rPr>
          <w:rFonts w:ascii="Arial" w:eastAsia="Arial" w:hAnsi="Arial" w:cs="Arial"/>
          <w:b/>
        </w:rPr>
        <w:tab/>
        <w:t xml:space="preserve">Call 1-800-940-6264 M – F 10:00 am – 6:00pm EST </w:t>
      </w:r>
    </w:p>
    <w:p w14:paraId="33EE3CBF" w14:textId="77777777" w:rsidR="002057F7" w:rsidRDefault="00725558">
      <w:pPr>
        <w:pBdr>
          <w:top w:val="single" w:sz="8" w:space="0" w:color="000000"/>
          <w:left w:val="single" w:sz="8" w:space="0" w:color="000000"/>
          <w:bottom w:val="single" w:sz="8" w:space="0" w:color="000000"/>
          <w:right w:val="single" w:sz="8" w:space="0" w:color="000000"/>
        </w:pBdr>
        <w:tabs>
          <w:tab w:val="center" w:pos="7314"/>
        </w:tabs>
        <w:spacing w:after="266" w:line="252" w:lineRule="auto"/>
        <w:ind w:left="139" w:right="192" w:firstLine="0"/>
      </w:pPr>
      <w:r>
        <w:rPr>
          <w:rFonts w:ascii="Arial" w:eastAsia="Arial" w:hAnsi="Arial" w:cs="Arial"/>
          <w:b/>
        </w:rPr>
        <w:t xml:space="preserve">Crisis Text Line: </w:t>
      </w:r>
      <w:r>
        <w:rPr>
          <w:rFonts w:ascii="Arial" w:eastAsia="Arial" w:hAnsi="Arial" w:cs="Arial"/>
          <w:b/>
        </w:rPr>
        <w:tab/>
        <w:t xml:space="preserve">Text 741741 </w:t>
      </w:r>
    </w:p>
    <w:p w14:paraId="559D4214" w14:textId="77777777" w:rsidR="002057F7" w:rsidRDefault="00725558">
      <w:pPr>
        <w:pBdr>
          <w:top w:val="single" w:sz="8" w:space="0" w:color="000000"/>
          <w:left w:val="single" w:sz="8" w:space="0" w:color="000000"/>
          <w:bottom w:val="single" w:sz="8" w:space="0" w:color="000000"/>
          <w:right w:val="single" w:sz="8" w:space="0" w:color="000000"/>
        </w:pBdr>
        <w:tabs>
          <w:tab w:val="center" w:pos="7207"/>
        </w:tabs>
        <w:spacing w:after="298" w:line="252" w:lineRule="auto"/>
        <w:ind w:left="139" w:right="192" w:firstLine="0"/>
      </w:pPr>
      <w:r>
        <w:rPr>
          <w:rFonts w:ascii="Arial" w:eastAsia="Arial" w:hAnsi="Arial" w:cs="Arial"/>
          <w:b/>
        </w:rPr>
        <w:t xml:space="preserve">Emergency:  </w:t>
      </w:r>
      <w:r>
        <w:rPr>
          <w:rFonts w:ascii="Arial" w:eastAsia="Arial" w:hAnsi="Arial" w:cs="Arial"/>
          <w:b/>
        </w:rPr>
        <w:tab/>
        <w:t xml:space="preserve">Call: 9-1-1 </w:t>
      </w:r>
    </w:p>
    <w:p w14:paraId="0CFCD92D" w14:textId="77777777" w:rsidR="002057F7" w:rsidRDefault="00725558">
      <w:pPr>
        <w:spacing w:after="344" w:line="240" w:lineRule="auto"/>
        <w:ind w:left="462" w:right="357" w:firstLine="0"/>
        <w:jc w:val="center"/>
      </w:pPr>
      <w:r>
        <w:rPr>
          <w:i/>
        </w:rPr>
        <w:t xml:space="preserve">For an electronic version of this document with live links to these trusted websites listed below, please visit www.osymigrant.org/mentalhealth. </w:t>
      </w:r>
    </w:p>
    <w:p w14:paraId="5B245A01" w14:textId="4A17FC33" w:rsidR="002057F7" w:rsidRDefault="00320945" w:rsidP="00B357C6">
      <w:pPr>
        <w:pStyle w:val="ListParagraph"/>
        <w:numPr>
          <w:ilvl w:val="0"/>
          <w:numId w:val="7"/>
        </w:numPr>
        <w:spacing w:after="126" w:line="259" w:lineRule="auto"/>
        <w:ind w:right="0"/>
      </w:pPr>
      <w:hyperlink r:id="rId7">
        <w:r w:rsidR="00725558" w:rsidRPr="00B357C6">
          <w:rPr>
            <w:b/>
            <w:color w:val="FF0000"/>
            <w:u w:val="single" w:color="FF0000"/>
          </w:rPr>
          <w:t>Substance Abuse and Mental Health Services Administration</w:t>
        </w:r>
      </w:hyperlink>
      <w:hyperlink r:id="rId8">
        <w:r w:rsidR="00725558" w:rsidRPr="00B357C6">
          <w:rPr>
            <w:b/>
            <w:color w:val="FF0000"/>
          </w:rPr>
          <w:t xml:space="preserve"> </w:t>
        </w:r>
      </w:hyperlink>
    </w:p>
    <w:p w14:paraId="18EB82AC" w14:textId="1F858DB1" w:rsidR="001C1229" w:rsidRPr="001C1229" w:rsidRDefault="001C1229" w:rsidP="001C1229">
      <w:pPr>
        <w:ind w:left="0" w:firstLine="355"/>
        <w:rPr>
          <w:rFonts w:cstheme="minorHAnsi"/>
          <w:color w:val="000000" w:themeColor="text1"/>
        </w:rPr>
      </w:pPr>
      <w:r>
        <w:rPr>
          <w:rStyle w:val="Hyperlink"/>
          <w:rFonts w:cstheme="minorHAnsi"/>
          <w:color w:val="000000" w:themeColor="text1"/>
          <w:u w:val="none"/>
        </w:rPr>
        <w:t xml:space="preserve">    </w:t>
      </w:r>
      <w:r w:rsidRPr="0006779D">
        <w:rPr>
          <w:rStyle w:val="Hyperlink"/>
          <w:rFonts w:cstheme="minorHAnsi"/>
          <w:color w:val="000000" w:themeColor="text1"/>
          <w:u w:val="none"/>
        </w:rPr>
        <w:t>Click on Behavioral Health Treatment Services Locator.</w:t>
      </w:r>
    </w:p>
    <w:p w14:paraId="1C9DBD38" w14:textId="7CF9DEF6" w:rsidR="002057F7" w:rsidRDefault="00725558">
      <w:pPr>
        <w:ind w:left="715"/>
      </w:pPr>
      <w:r>
        <w:t>Find treatment facilities confidentially and anonymously (enter an address, city, or zip code). Search by:</w:t>
      </w:r>
    </w:p>
    <w:tbl>
      <w:tblPr>
        <w:tblStyle w:val="TableGrid"/>
        <w:tblW w:w="8753" w:type="dxa"/>
        <w:tblInd w:w="576" w:type="dxa"/>
        <w:tblCellMar>
          <w:top w:w="1" w:type="dxa"/>
        </w:tblCellMar>
        <w:tblLook w:val="04A0" w:firstRow="1" w:lastRow="0" w:firstColumn="1" w:lastColumn="0" w:noHBand="0" w:noVBand="1"/>
      </w:tblPr>
      <w:tblGrid>
        <w:gridCol w:w="5040"/>
        <w:gridCol w:w="3713"/>
      </w:tblGrid>
      <w:tr w:rsidR="002057F7" w14:paraId="1D81D12D" w14:textId="77777777">
        <w:trPr>
          <w:trHeight w:val="2189"/>
        </w:trPr>
        <w:tc>
          <w:tcPr>
            <w:tcW w:w="5040" w:type="dxa"/>
            <w:tcBorders>
              <w:top w:val="nil"/>
              <w:left w:val="nil"/>
              <w:bottom w:val="nil"/>
              <w:right w:val="nil"/>
            </w:tcBorders>
          </w:tcPr>
          <w:p w14:paraId="6A70D38D" w14:textId="77777777" w:rsidR="002057F7" w:rsidRDefault="00725558">
            <w:pPr>
              <w:numPr>
                <w:ilvl w:val="0"/>
                <w:numId w:val="3"/>
              </w:numPr>
              <w:spacing w:after="2" w:line="259" w:lineRule="auto"/>
              <w:ind w:right="0" w:hanging="360"/>
            </w:pPr>
            <w:r>
              <w:t>Type of Care</w:t>
            </w:r>
          </w:p>
          <w:p w14:paraId="0570A9A2" w14:textId="77777777" w:rsidR="002057F7" w:rsidRDefault="00725558">
            <w:pPr>
              <w:numPr>
                <w:ilvl w:val="0"/>
                <w:numId w:val="3"/>
              </w:numPr>
              <w:spacing w:after="2" w:line="259" w:lineRule="auto"/>
              <w:ind w:right="0" w:hanging="360"/>
            </w:pPr>
            <w:r>
              <w:t>Service Settings</w:t>
            </w:r>
          </w:p>
          <w:p w14:paraId="4E28646C" w14:textId="77777777" w:rsidR="002057F7" w:rsidRDefault="00725558">
            <w:pPr>
              <w:numPr>
                <w:ilvl w:val="0"/>
                <w:numId w:val="3"/>
              </w:numPr>
              <w:spacing w:after="2" w:line="259" w:lineRule="auto"/>
              <w:ind w:right="0" w:hanging="360"/>
            </w:pPr>
            <w:r>
              <w:t>Emergency Mental Health Services</w:t>
            </w:r>
          </w:p>
          <w:p w14:paraId="7EA16264" w14:textId="77777777" w:rsidR="002057F7" w:rsidRDefault="00725558">
            <w:pPr>
              <w:numPr>
                <w:ilvl w:val="0"/>
                <w:numId w:val="3"/>
              </w:numPr>
              <w:spacing w:after="0" w:line="259" w:lineRule="auto"/>
              <w:ind w:right="0" w:hanging="360"/>
            </w:pPr>
            <w:r>
              <w:t>Facility Operation</w:t>
            </w:r>
          </w:p>
          <w:p w14:paraId="10488A65" w14:textId="77777777" w:rsidR="002057F7" w:rsidRDefault="00725558">
            <w:pPr>
              <w:numPr>
                <w:ilvl w:val="0"/>
                <w:numId w:val="3"/>
              </w:numPr>
              <w:spacing w:after="0" w:line="260" w:lineRule="auto"/>
              <w:ind w:right="0" w:hanging="360"/>
            </w:pPr>
            <w:r>
              <w:t>Payment / Insurance / Funding Accepted</w:t>
            </w:r>
          </w:p>
          <w:p w14:paraId="49F2061B" w14:textId="77777777" w:rsidR="002057F7" w:rsidRDefault="00725558">
            <w:pPr>
              <w:numPr>
                <w:ilvl w:val="0"/>
                <w:numId w:val="3"/>
              </w:numPr>
              <w:spacing w:after="0" w:line="259" w:lineRule="auto"/>
              <w:ind w:right="0" w:hanging="360"/>
            </w:pPr>
            <w:r>
              <w:t>Payment Assistance Available</w:t>
            </w:r>
          </w:p>
        </w:tc>
        <w:tc>
          <w:tcPr>
            <w:tcW w:w="3713" w:type="dxa"/>
            <w:tcBorders>
              <w:top w:val="nil"/>
              <w:left w:val="nil"/>
              <w:bottom w:val="nil"/>
              <w:right w:val="nil"/>
            </w:tcBorders>
          </w:tcPr>
          <w:p w14:paraId="64E1033D" w14:textId="77777777" w:rsidR="002057F7" w:rsidRDefault="00725558">
            <w:pPr>
              <w:numPr>
                <w:ilvl w:val="0"/>
                <w:numId w:val="4"/>
              </w:numPr>
              <w:spacing w:after="0" w:line="260" w:lineRule="auto"/>
              <w:ind w:right="0" w:hanging="360"/>
            </w:pPr>
            <w:r>
              <w:t>Special Programs / Groups Offered</w:t>
            </w:r>
          </w:p>
          <w:p w14:paraId="2746154D" w14:textId="77777777" w:rsidR="002057F7" w:rsidRDefault="00725558">
            <w:pPr>
              <w:numPr>
                <w:ilvl w:val="0"/>
                <w:numId w:val="4"/>
              </w:numPr>
              <w:spacing w:after="2" w:line="259" w:lineRule="auto"/>
              <w:ind w:right="0" w:hanging="360"/>
            </w:pPr>
            <w:r>
              <w:t>Age Groups Accepted</w:t>
            </w:r>
          </w:p>
          <w:p w14:paraId="46ABF228" w14:textId="77777777" w:rsidR="002057F7" w:rsidRDefault="00725558">
            <w:pPr>
              <w:numPr>
                <w:ilvl w:val="0"/>
                <w:numId w:val="4"/>
              </w:numPr>
              <w:spacing w:after="0" w:line="259" w:lineRule="auto"/>
              <w:ind w:right="0" w:hanging="360"/>
            </w:pPr>
            <w:r>
              <w:t>Language Services</w:t>
            </w:r>
          </w:p>
          <w:p w14:paraId="4D75B170" w14:textId="77777777" w:rsidR="002057F7" w:rsidRDefault="00725558">
            <w:pPr>
              <w:numPr>
                <w:ilvl w:val="0"/>
                <w:numId w:val="4"/>
              </w:numPr>
              <w:spacing w:after="0" w:line="260" w:lineRule="auto"/>
              <w:ind w:right="0" w:hanging="360"/>
            </w:pPr>
            <w:r>
              <w:t>American Indian or Alaskan Native Languages</w:t>
            </w:r>
          </w:p>
          <w:p w14:paraId="3724E569" w14:textId="77777777" w:rsidR="002057F7" w:rsidRDefault="00725558">
            <w:pPr>
              <w:numPr>
                <w:ilvl w:val="0"/>
                <w:numId w:val="4"/>
              </w:numPr>
              <w:spacing w:after="0" w:line="259" w:lineRule="auto"/>
              <w:ind w:right="0" w:hanging="360"/>
            </w:pPr>
            <w:r>
              <w:t>Other Language</w:t>
            </w:r>
          </w:p>
        </w:tc>
      </w:tr>
    </w:tbl>
    <w:p w14:paraId="184271A2" w14:textId="77777777" w:rsidR="002057F7" w:rsidRDefault="00725558">
      <w:pPr>
        <w:ind w:left="586" w:right="0"/>
      </w:pPr>
      <w:r>
        <w:t xml:space="preserve">Eligible mental health treatment facilities include: </w:t>
      </w:r>
    </w:p>
    <w:p w14:paraId="480E15DD" w14:textId="77777777" w:rsidR="002057F7" w:rsidRDefault="00725558">
      <w:pPr>
        <w:numPr>
          <w:ilvl w:val="0"/>
          <w:numId w:val="1"/>
        </w:numPr>
        <w:ind w:right="0" w:hanging="360"/>
      </w:pPr>
      <w:r>
        <w:t>Facilities that provide mental health treatment services and are funded by the state mental health agency (SMHA) or other state agency or department</w:t>
      </w:r>
    </w:p>
    <w:p w14:paraId="5F699A19" w14:textId="77777777" w:rsidR="002057F7" w:rsidRDefault="00725558">
      <w:pPr>
        <w:numPr>
          <w:ilvl w:val="0"/>
          <w:numId w:val="1"/>
        </w:numPr>
        <w:ind w:right="0" w:hanging="360"/>
      </w:pPr>
      <w:r>
        <w:t>Mental health treatment facilities administered by the U.S. Department of Veterans Affairs</w:t>
      </w:r>
    </w:p>
    <w:p w14:paraId="56D1164C" w14:textId="30580629" w:rsidR="00C33A5D" w:rsidRPr="00B357C6" w:rsidRDefault="00725558" w:rsidP="00B357C6">
      <w:pPr>
        <w:pStyle w:val="ListParagraph"/>
        <w:numPr>
          <w:ilvl w:val="0"/>
          <w:numId w:val="1"/>
        </w:numPr>
      </w:pPr>
      <w:r w:rsidRPr="00B357C6">
        <w:t xml:space="preserve">Private for-profit and non-profit facilities that are licensed by a state agency to provide mental health treatment services, or that are accredited by a national treatment accreditation organization </w:t>
      </w:r>
    </w:p>
    <w:p w14:paraId="7B8759A0" w14:textId="77777777" w:rsidR="00B357C6" w:rsidRDefault="00B357C6" w:rsidP="00C33A5D">
      <w:pPr>
        <w:spacing w:line="397" w:lineRule="auto"/>
        <w:ind w:left="0" w:right="0" w:firstLine="0"/>
      </w:pPr>
    </w:p>
    <w:p w14:paraId="0C56E15D" w14:textId="324FA3C5" w:rsidR="002057F7" w:rsidRDefault="00725558" w:rsidP="00B357C6">
      <w:pPr>
        <w:spacing w:line="397" w:lineRule="auto"/>
        <w:ind w:left="0" w:right="0" w:firstLine="0"/>
      </w:pPr>
      <w:r>
        <w:t xml:space="preserve">www.osymigrant.org  </w:t>
      </w:r>
    </w:p>
    <w:p w14:paraId="7C107131" w14:textId="5031E8F2" w:rsidR="002057F7" w:rsidRDefault="00320945" w:rsidP="00B357C6">
      <w:pPr>
        <w:pStyle w:val="ListParagraph"/>
        <w:numPr>
          <w:ilvl w:val="0"/>
          <w:numId w:val="7"/>
        </w:numPr>
        <w:spacing w:after="0" w:line="259" w:lineRule="auto"/>
        <w:ind w:right="0"/>
      </w:pPr>
      <w:hyperlink r:id="rId9">
        <w:r w:rsidR="00725558" w:rsidRPr="00B357C6">
          <w:rPr>
            <w:b/>
            <w:color w:val="FF0000"/>
            <w:u w:val="single" w:color="FF0000"/>
          </w:rPr>
          <w:t>Vermont</w:t>
        </w:r>
      </w:hyperlink>
      <w:hyperlink r:id="rId10">
        <w:r w:rsidR="00725558" w:rsidRPr="00B357C6">
          <w:rPr>
            <w:b/>
            <w:color w:val="FF0000"/>
            <w:u w:val="single" w:color="FF0000"/>
          </w:rPr>
          <w:t xml:space="preserve"> </w:t>
        </w:r>
      </w:hyperlink>
      <w:hyperlink r:id="rId11">
        <w:r w:rsidR="00725558" w:rsidRPr="00B357C6">
          <w:rPr>
            <w:b/>
            <w:color w:val="FF0000"/>
            <w:u w:val="single" w:color="FF0000"/>
          </w:rPr>
          <w:t>Department</w:t>
        </w:r>
      </w:hyperlink>
      <w:hyperlink r:id="rId12">
        <w:r w:rsidR="00725558" w:rsidRPr="00B357C6">
          <w:rPr>
            <w:b/>
            <w:color w:val="FF0000"/>
            <w:u w:val="single" w:color="FF0000"/>
          </w:rPr>
          <w:t xml:space="preserve"> </w:t>
        </w:r>
      </w:hyperlink>
      <w:hyperlink r:id="rId13">
        <w:r w:rsidR="00725558" w:rsidRPr="00B357C6">
          <w:rPr>
            <w:b/>
            <w:color w:val="FF0000"/>
            <w:u w:val="single" w:color="FF0000"/>
          </w:rPr>
          <w:t>of Mental Health</w:t>
        </w:r>
      </w:hyperlink>
      <w:hyperlink r:id="rId14">
        <w:r w:rsidR="00725558" w:rsidRPr="00B357C6">
          <w:rPr>
            <w:b/>
            <w:color w:val="FF0000"/>
          </w:rPr>
          <w:t xml:space="preserve"> </w:t>
        </w:r>
      </w:hyperlink>
      <w:hyperlink r:id="rId15">
        <w:r w:rsidR="00725558" w:rsidRPr="00B357C6">
          <w:rPr>
            <w:color w:val="FF0000"/>
          </w:rPr>
          <w:t xml:space="preserve"> </w:t>
        </w:r>
      </w:hyperlink>
    </w:p>
    <w:p w14:paraId="1DD35EC9" w14:textId="77777777" w:rsidR="002057F7" w:rsidRDefault="00725558">
      <w:pPr>
        <w:ind w:left="715" w:right="0"/>
      </w:pPr>
      <w:r>
        <w:t>The mission of the Department of Mental Health is to promote and improve the health of Vermonters.</w:t>
      </w:r>
      <w:r>
        <w:rPr>
          <w:b/>
        </w:rPr>
        <w:t xml:space="preserve"> </w:t>
      </w:r>
    </w:p>
    <w:p w14:paraId="50E813C5" w14:textId="77777777" w:rsidR="002057F7" w:rsidRDefault="00725558">
      <w:pPr>
        <w:numPr>
          <w:ilvl w:val="0"/>
          <w:numId w:val="1"/>
        </w:numPr>
        <w:ind w:right="0" w:hanging="360"/>
      </w:pPr>
      <w:r>
        <w:t xml:space="preserve">The Vermont DMH contracts with community providers of mental-health services for adults with mental health conditions and serious mental illness. The public mental-health system has 10 designated nonprofit agencies (Designated Agencies, or DAs) in all major geographical areas of Vermont and one Specialized Services Agency (SSA). For more information about services please contact us at 802-2410090. </w:t>
      </w:r>
    </w:p>
    <w:p w14:paraId="724B42BB" w14:textId="77777777" w:rsidR="002057F7" w:rsidRDefault="00725558">
      <w:pPr>
        <w:spacing w:after="27" w:line="259" w:lineRule="auto"/>
        <w:ind w:left="2520" w:right="0" w:firstLine="0"/>
      </w:pPr>
      <w:r>
        <w:t xml:space="preserve"> </w:t>
      </w:r>
    </w:p>
    <w:p w14:paraId="4C4BFBCA" w14:textId="478DE863" w:rsidR="002057F7" w:rsidRDefault="00320945" w:rsidP="00B357C6">
      <w:pPr>
        <w:pStyle w:val="ListParagraph"/>
        <w:numPr>
          <w:ilvl w:val="0"/>
          <w:numId w:val="7"/>
        </w:numPr>
        <w:ind w:right="0"/>
      </w:pPr>
      <w:hyperlink r:id="rId16">
        <w:r w:rsidR="00725558" w:rsidRPr="00B357C6">
          <w:rPr>
            <w:b/>
            <w:color w:val="FF0000"/>
            <w:u w:val="single" w:color="FF0000"/>
          </w:rPr>
          <w:t>Vermont</w:t>
        </w:r>
      </w:hyperlink>
      <w:hyperlink r:id="rId17">
        <w:r w:rsidR="00725558" w:rsidRPr="00B357C6">
          <w:rPr>
            <w:b/>
            <w:color w:val="FF0000"/>
            <w:u w:val="single" w:color="FF0000"/>
          </w:rPr>
          <w:t xml:space="preserve"> </w:t>
        </w:r>
      </w:hyperlink>
      <w:hyperlink r:id="rId18">
        <w:r w:rsidR="00725558" w:rsidRPr="00B357C6">
          <w:rPr>
            <w:b/>
            <w:color w:val="FF0000"/>
            <w:u w:val="single" w:color="FF0000"/>
          </w:rPr>
          <w:t xml:space="preserve">Crisis Text Line </w:t>
        </w:r>
      </w:hyperlink>
      <w:hyperlink r:id="rId19">
        <w:r w:rsidR="00725558" w:rsidRPr="00B357C6">
          <w:rPr>
            <w:b/>
          </w:rPr>
          <w:t xml:space="preserve"> </w:t>
        </w:r>
      </w:hyperlink>
      <w:r w:rsidR="00725558">
        <w:t>is available 24/7 for those experiencing a mental health emergency. Text “VT” to 741-741.</w:t>
      </w:r>
      <w:r w:rsidR="00725558" w:rsidRPr="00B357C6">
        <w:rPr>
          <w:b/>
          <w:color w:val="131E28"/>
        </w:rPr>
        <w:t xml:space="preserve"> </w:t>
      </w:r>
    </w:p>
    <w:p w14:paraId="1A0757F7" w14:textId="77777777" w:rsidR="002057F7" w:rsidRDefault="00725558">
      <w:pPr>
        <w:spacing w:after="27" w:line="259" w:lineRule="auto"/>
        <w:ind w:left="720" w:right="0" w:firstLine="0"/>
      </w:pPr>
      <w:r>
        <w:rPr>
          <w:b/>
          <w:color w:val="131E28"/>
        </w:rPr>
        <w:t xml:space="preserve"> </w:t>
      </w:r>
    </w:p>
    <w:p w14:paraId="26C66192" w14:textId="4E2A185A" w:rsidR="002057F7" w:rsidRDefault="00320945" w:rsidP="00B357C6">
      <w:pPr>
        <w:pStyle w:val="ListParagraph"/>
        <w:numPr>
          <w:ilvl w:val="0"/>
          <w:numId w:val="7"/>
        </w:numPr>
        <w:spacing w:after="0" w:line="259" w:lineRule="auto"/>
        <w:ind w:right="0"/>
      </w:pPr>
      <w:hyperlink r:id="rId20">
        <w:r w:rsidR="00725558" w:rsidRPr="00B357C6">
          <w:rPr>
            <w:b/>
            <w:color w:val="FF0000"/>
            <w:u w:val="single" w:color="FF0000"/>
          </w:rPr>
          <w:t>Vermont Care Partners</w:t>
        </w:r>
      </w:hyperlink>
      <w:hyperlink r:id="rId21">
        <w:r w:rsidR="00725558" w:rsidRPr="00B357C6">
          <w:rPr>
            <w:color w:val="FF0000"/>
          </w:rPr>
          <w:t xml:space="preserve">  </w:t>
        </w:r>
      </w:hyperlink>
    </w:p>
    <w:p w14:paraId="2399D26A" w14:textId="5B1D2526" w:rsidR="002057F7" w:rsidRDefault="00725558">
      <w:pPr>
        <w:ind w:left="715" w:right="0"/>
      </w:pPr>
      <w:r>
        <w:rPr>
          <w:color w:val="0A0A0A"/>
        </w:rPr>
        <w:t>Vermont Care Partners is a network of care agencies that</w:t>
      </w:r>
      <w:r>
        <w:t xml:space="preserve"> specialize in providing mental health, substance use, and developmental disability services and supports in your community.  Find a Vermont Care Partner near you at this link. </w:t>
      </w:r>
    </w:p>
    <w:p w14:paraId="20FBE540" w14:textId="7A968AC8" w:rsidR="00AF6CF2" w:rsidRDefault="00AF6CF2" w:rsidP="00AF6CF2">
      <w:pPr>
        <w:ind w:left="0" w:right="0" w:firstLine="0"/>
      </w:pPr>
    </w:p>
    <w:p w14:paraId="5F2A0512" w14:textId="1CF70B90" w:rsidR="002057F7" w:rsidRPr="00B357C6" w:rsidRDefault="00320945" w:rsidP="00B357C6">
      <w:pPr>
        <w:pStyle w:val="ListParagraph"/>
        <w:numPr>
          <w:ilvl w:val="0"/>
          <w:numId w:val="6"/>
        </w:numPr>
        <w:spacing w:after="160" w:line="240" w:lineRule="auto"/>
        <w:ind w:right="0"/>
        <w:rPr>
          <w:rStyle w:val="Hyperlink"/>
          <w:rFonts w:cstheme="minorHAnsi"/>
          <w:b/>
          <w:bCs/>
          <w:color w:val="FF0000"/>
          <w:u w:val="none"/>
        </w:rPr>
      </w:pPr>
      <w:hyperlink r:id="rId22" w:history="1">
        <w:r w:rsidR="00AF6CF2" w:rsidRPr="00AF6CF2">
          <w:rPr>
            <w:rStyle w:val="Hyperlink"/>
            <w:b/>
            <w:bCs/>
            <w:color w:val="FF0000"/>
          </w:rPr>
          <w:t>Vermont 211</w:t>
        </w:r>
      </w:hyperlink>
      <w:r w:rsidR="00AF6CF2">
        <w:t xml:space="preserve"> </w:t>
      </w:r>
      <w:r w:rsidR="00AF6CF2" w:rsidRPr="006B57AB">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4C8348E2" w14:textId="77777777" w:rsidR="00B357C6" w:rsidRPr="00B357C6" w:rsidRDefault="00B357C6" w:rsidP="00B357C6">
      <w:pPr>
        <w:pStyle w:val="ListParagraph"/>
        <w:spacing w:after="160" w:line="240" w:lineRule="auto"/>
        <w:ind w:right="0" w:firstLine="0"/>
        <w:rPr>
          <w:rFonts w:cstheme="minorHAnsi"/>
          <w:b/>
          <w:bCs/>
          <w:color w:val="FF0000"/>
        </w:rPr>
      </w:pPr>
    </w:p>
    <w:p w14:paraId="6A117833" w14:textId="48DC8E6B" w:rsidR="002057F7" w:rsidRDefault="00320945" w:rsidP="00B357C6">
      <w:pPr>
        <w:pStyle w:val="ListParagraph"/>
        <w:numPr>
          <w:ilvl w:val="0"/>
          <w:numId w:val="6"/>
        </w:numPr>
        <w:spacing w:after="131" w:line="259" w:lineRule="auto"/>
        <w:ind w:right="0"/>
      </w:pPr>
      <w:hyperlink r:id="rId23">
        <w:r w:rsidR="00725558" w:rsidRPr="00B357C6">
          <w:rPr>
            <w:b/>
            <w:color w:val="FF0000"/>
            <w:u w:val="single" w:color="FF0000"/>
          </w:rPr>
          <w:t xml:space="preserve">National Suicide Prevention Lifeline: </w:t>
        </w:r>
      </w:hyperlink>
      <w:hyperlink r:id="rId24">
        <w:r w:rsidR="00725558">
          <w:t xml:space="preserve"> </w:t>
        </w:r>
      </w:hyperlink>
      <w:hyperlink r:id="rId25">
        <w:r w:rsidR="00725558">
          <w:t>1</w:t>
        </w:r>
      </w:hyperlink>
      <w:r w:rsidR="00725558">
        <w:t xml:space="preserve">-800-273-8255  </w:t>
      </w:r>
    </w:p>
    <w:p w14:paraId="3B3D359D" w14:textId="77777777" w:rsidR="002057F7" w:rsidRDefault="00725558">
      <w:pPr>
        <w:ind w:left="715" w:right="0"/>
      </w:pPr>
      <w:r>
        <w:t xml:space="preserve">[Live “chat” with Lifeline staff is an option.] </w:t>
      </w:r>
    </w:p>
    <w:p w14:paraId="363E8FE4" w14:textId="77777777" w:rsidR="002057F7" w:rsidRDefault="00725558">
      <w:pPr>
        <w:ind w:left="715" w:right="0"/>
      </w:pPr>
      <w:r>
        <w:t xml:space="preserve">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 </w:t>
      </w:r>
    </w:p>
    <w:p w14:paraId="1922FF16" w14:textId="77777777" w:rsidR="002057F7" w:rsidRDefault="00725558">
      <w:pPr>
        <w:spacing w:after="3" w:line="259" w:lineRule="auto"/>
        <w:ind w:left="720" w:right="0" w:firstLine="0"/>
      </w:pPr>
      <w:r>
        <w:t xml:space="preserve"> </w:t>
      </w:r>
    </w:p>
    <w:p w14:paraId="6EA0BFFD" w14:textId="0027DD90" w:rsidR="002057F7" w:rsidRDefault="00320945" w:rsidP="00B357C6">
      <w:pPr>
        <w:pStyle w:val="ListParagraph"/>
        <w:numPr>
          <w:ilvl w:val="0"/>
          <w:numId w:val="8"/>
        </w:numPr>
        <w:spacing w:after="0" w:line="259" w:lineRule="auto"/>
        <w:ind w:right="0"/>
      </w:pPr>
      <w:hyperlink r:id="rId26">
        <w:r w:rsidR="00725558" w:rsidRPr="00B357C6">
          <w:rPr>
            <w:b/>
            <w:color w:val="FF0000"/>
            <w:u w:val="single" w:color="FF0000"/>
          </w:rPr>
          <w:t>Crisis Text Line:</w:t>
        </w:r>
      </w:hyperlink>
      <w:hyperlink r:id="rId27">
        <w:r w:rsidR="00725558" w:rsidRPr="00B357C6">
          <w:rPr>
            <w:color w:val="FF0000"/>
            <w:u w:val="single" w:color="FF0000"/>
          </w:rPr>
          <w:t xml:space="preserve"> </w:t>
        </w:r>
      </w:hyperlink>
      <w:hyperlink r:id="rId28">
        <w:r w:rsidR="00725558" w:rsidRPr="00B357C6">
          <w:rPr>
            <w:color w:val="FF0000"/>
          </w:rPr>
          <w:t xml:space="preserve"> </w:t>
        </w:r>
      </w:hyperlink>
      <w:hyperlink r:id="rId29">
        <w:r w:rsidR="00725558">
          <w:t>T</w:t>
        </w:r>
      </w:hyperlink>
      <w:r w:rsidR="00725558">
        <w:t xml:space="preserve">ext 741741 </w:t>
      </w:r>
    </w:p>
    <w:p w14:paraId="27F23450" w14:textId="77777777" w:rsidR="002057F7" w:rsidRDefault="00725558">
      <w:pPr>
        <w:ind w:left="715" w:right="0"/>
      </w:pPr>
      <w: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11CDAE04" w14:textId="638FD36D" w:rsidR="002057F7" w:rsidRDefault="00725558">
      <w:pPr>
        <w:spacing w:after="158" w:line="259" w:lineRule="auto"/>
        <w:ind w:right="0"/>
        <w:rPr>
          <w:b/>
          <w:color w:val="FF0000"/>
        </w:rPr>
      </w:pPr>
      <w:r>
        <w:rPr>
          <w:rFonts w:ascii="Segoe UI Symbol" w:eastAsia="Segoe UI Symbol" w:hAnsi="Segoe UI Symbol" w:cs="Segoe UI Symbol"/>
          <w:color w:val="FF0000"/>
        </w:rPr>
        <w:t>•</w:t>
      </w:r>
      <w:r>
        <w:rPr>
          <w:rFonts w:ascii="Arial" w:eastAsia="Arial" w:hAnsi="Arial" w:cs="Arial"/>
          <w:color w:val="FF0000"/>
        </w:rPr>
        <w:t xml:space="preserve"> </w:t>
      </w:r>
      <w:hyperlink r:id="rId30">
        <w:r>
          <w:rPr>
            <w:b/>
            <w:color w:val="FF0000"/>
            <w:u w:val="single" w:color="FF0000"/>
          </w:rPr>
          <w:t>Resource Handout about the Crisis Text Line</w:t>
        </w:r>
      </w:hyperlink>
      <w:hyperlink r:id="rId31">
        <w:r>
          <w:rPr>
            <w:b/>
            <w:color w:val="FF0000"/>
          </w:rPr>
          <w:t xml:space="preserve"> </w:t>
        </w:r>
      </w:hyperlink>
    </w:p>
    <w:p w14:paraId="1FAEE7D3" w14:textId="77777777" w:rsidR="00B357C6" w:rsidRDefault="00B357C6">
      <w:pPr>
        <w:spacing w:after="158" w:line="259" w:lineRule="auto"/>
        <w:ind w:right="0"/>
      </w:pPr>
    </w:p>
    <w:p w14:paraId="1A9997D6" w14:textId="74CC54A3" w:rsidR="002057F7" w:rsidRDefault="00320945" w:rsidP="00B357C6">
      <w:pPr>
        <w:pStyle w:val="ListParagraph"/>
        <w:numPr>
          <w:ilvl w:val="0"/>
          <w:numId w:val="8"/>
        </w:numPr>
        <w:spacing w:after="0" w:line="259" w:lineRule="auto"/>
        <w:ind w:right="0"/>
      </w:pPr>
      <w:hyperlink r:id="rId32">
        <w:r w:rsidR="00725558" w:rsidRPr="00B357C6">
          <w:rPr>
            <w:b/>
            <w:color w:val="FF0000"/>
            <w:u w:val="single" w:color="FF0000"/>
          </w:rPr>
          <w:t>NAMI/National Alliance on Mental Illness</w:t>
        </w:r>
      </w:hyperlink>
      <w:hyperlink r:id="rId33">
        <w:r w:rsidR="00725558" w:rsidRPr="00B357C6">
          <w:rPr>
            <w:b/>
            <w:color w:val="FF0000"/>
          </w:rPr>
          <w:t xml:space="preserve"> </w:t>
        </w:r>
      </w:hyperlink>
    </w:p>
    <w:p w14:paraId="1162B20E" w14:textId="77777777" w:rsidR="002057F7" w:rsidRDefault="00725558">
      <w:pPr>
        <w:ind w:left="715" w:right="0"/>
      </w:pPr>
      <w:r>
        <w:t xml:space="preserve">NAMI is a nationwide advocacy group for individuals and families living with mental illnesses. </w:t>
      </w:r>
    </w:p>
    <w:p w14:paraId="1255773D" w14:textId="5FF4102D" w:rsidR="002057F7" w:rsidRDefault="00725558">
      <w:pPr>
        <w:ind w:left="715" w:right="0"/>
      </w:pPr>
      <w:r>
        <w:t>Call the NAMI Helpline: 800-9</w:t>
      </w:r>
      <w:r w:rsidR="00770916">
        <w:t>5</w:t>
      </w:r>
      <w:r>
        <w:t xml:space="preserve">0-6264 (Monday – Friday, 10:00am – 6:00pm EST) </w:t>
      </w:r>
    </w:p>
    <w:p w14:paraId="46A46A78" w14:textId="066AC4A6" w:rsidR="002057F7" w:rsidRDefault="00725558" w:rsidP="00B357C6">
      <w:pPr>
        <w:ind w:left="715" w:right="0"/>
      </w:pPr>
      <w:r>
        <w:t xml:space="preserve">Or, in a crisis? Text NAMI to 741741 </w:t>
      </w:r>
      <w:r>
        <w:rPr>
          <w:sz w:val="40"/>
        </w:rPr>
        <w:tab/>
      </w:r>
      <w:r>
        <w:rPr>
          <w:sz w:val="40"/>
          <w:vertAlign w:val="subscript"/>
        </w:rPr>
        <w:t xml:space="preserve"> </w:t>
      </w:r>
    </w:p>
    <w:p w14:paraId="0CEA049F" w14:textId="77777777" w:rsidR="00B357C6" w:rsidRPr="00B357C6" w:rsidRDefault="00320945">
      <w:pPr>
        <w:numPr>
          <w:ilvl w:val="0"/>
          <w:numId w:val="2"/>
        </w:numPr>
        <w:ind w:right="3793" w:hanging="360"/>
      </w:pPr>
      <w:hyperlink r:id="rId34">
        <w:r w:rsidR="00B357C6">
          <w:rPr>
            <w:b/>
            <w:color w:val="FF0000"/>
            <w:u w:val="single" w:color="FF0000"/>
          </w:rPr>
          <w:t>NAMI</w:t>
        </w:r>
      </w:hyperlink>
      <w:r w:rsidR="00B357C6">
        <w:rPr>
          <w:b/>
          <w:color w:val="FF0000"/>
          <w:u w:val="single" w:color="FF0000"/>
        </w:rPr>
        <w:t xml:space="preserve"> Vermont Support </w:t>
      </w:r>
    </w:p>
    <w:p w14:paraId="78C93557" w14:textId="77A8419C" w:rsidR="00C33A5D" w:rsidRDefault="00725558" w:rsidP="00B357C6">
      <w:pPr>
        <w:numPr>
          <w:ilvl w:val="1"/>
          <w:numId w:val="2"/>
        </w:numPr>
        <w:ind w:right="3793" w:hanging="360"/>
      </w:pPr>
      <w:r>
        <w:t xml:space="preserve">Phone (802) 876-7949 </w:t>
      </w:r>
    </w:p>
    <w:p w14:paraId="48BDD6F4" w14:textId="1660AA75" w:rsidR="002057F7" w:rsidRDefault="00725558" w:rsidP="009906DE">
      <w:pPr>
        <w:ind w:left="1510" w:right="0" w:firstLine="0"/>
      </w:pPr>
      <w:r>
        <w:t xml:space="preserve">NAMI Affiliate Directory: </w:t>
      </w:r>
      <w:r w:rsidR="00C33A5D">
        <w:t>7</w:t>
      </w:r>
      <w:r>
        <w:t xml:space="preserve"> Vermont affiliates </w:t>
      </w:r>
    </w:p>
    <w:p w14:paraId="35EC3A9D" w14:textId="77777777" w:rsidR="002057F7" w:rsidRDefault="00725558">
      <w:pPr>
        <w:spacing w:after="27" w:line="259" w:lineRule="auto"/>
        <w:ind w:left="2520" w:right="0" w:firstLine="0"/>
      </w:pPr>
      <w:r>
        <w:t xml:space="preserve"> </w:t>
      </w:r>
    </w:p>
    <w:p w14:paraId="4291690F" w14:textId="43A675E6" w:rsidR="002057F7" w:rsidRDefault="00320945" w:rsidP="00B357C6">
      <w:pPr>
        <w:pStyle w:val="ListParagraph"/>
        <w:numPr>
          <w:ilvl w:val="0"/>
          <w:numId w:val="8"/>
        </w:numPr>
        <w:spacing w:after="0" w:line="259" w:lineRule="auto"/>
        <w:ind w:right="0"/>
      </w:pPr>
      <w:hyperlink r:id="rId35">
        <w:r w:rsidR="00725558" w:rsidRPr="00B357C6">
          <w:rPr>
            <w:b/>
            <w:color w:val="FF0000"/>
            <w:u w:val="single" w:color="FF0000"/>
          </w:rPr>
          <w:t>Mental Health America</w:t>
        </w:r>
      </w:hyperlink>
      <w:hyperlink r:id="rId36">
        <w:r w:rsidR="00725558" w:rsidRPr="00B357C6">
          <w:rPr>
            <w:b/>
            <w:color w:val="FF0000"/>
          </w:rPr>
          <w:t xml:space="preserve"> </w:t>
        </w:r>
      </w:hyperlink>
    </w:p>
    <w:p w14:paraId="5F783DFD" w14:textId="77777777" w:rsidR="002057F7" w:rsidRDefault="00725558">
      <w:pPr>
        <w:ind w:left="715" w:right="0"/>
      </w:pPr>
      <w:r>
        <w:t>Mental Health America</w:t>
      </w:r>
      <w:r>
        <w:rPr>
          <w:b/>
        </w:rPr>
        <w:t xml:space="preserve"> </w:t>
      </w:r>
      <w:r>
        <w:t xml:space="preserve">promotes mental health as a critical part of overall wellness, including prevention services for all, early identification and intervention for those at risk, integrated care, services and supports for those who need it, with recovery as the goal. </w:t>
      </w:r>
    </w:p>
    <w:p w14:paraId="4A7B13DD" w14:textId="77777777" w:rsidR="00B357C6" w:rsidRDefault="00B357C6">
      <w:pPr>
        <w:numPr>
          <w:ilvl w:val="0"/>
          <w:numId w:val="2"/>
        </w:numPr>
        <w:ind w:right="3793" w:hanging="360"/>
        <w:sectPr w:rsidR="00B357C6">
          <w:headerReference w:type="even" r:id="rId37"/>
          <w:headerReference w:type="default" r:id="rId38"/>
          <w:footerReference w:type="even" r:id="rId39"/>
          <w:footerReference w:type="default" r:id="rId40"/>
          <w:headerReference w:type="first" r:id="rId41"/>
          <w:footerReference w:type="first" r:id="rId42"/>
          <w:pgSz w:w="12240" w:h="15840"/>
          <w:pgMar w:top="730" w:right="1488" w:bottom="713" w:left="1445" w:header="484" w:footer="713" w:gutter="0"/>
          <w:cols w:space="720"/>
        </w:sectPr>
      </w:pPr>
    </w:p>
    <w:p w14:paraId="79B3331E" w14:textId="55161045" w:rsidR="00B357C6" w:rsidRDefault="00B357C6">
      <w:pPr>
        <w:numPr>
          <w:ilvl w:val="0"/>
          <w:numId w:val="2"/>
        </w:numPr>
        <w:ind w:right="3793" w:hanging="360"/>
      </w:pPr>
      <w:r>
        <w:t>PEAR Vermont (formerly Vermont Association for Mental Health &amp; Addiction Recovery) | Affiliates – Mental Health America</w:t>
      </w:r>
    </w:p>
    <w:p w14:paraId="22EEEF13" w14:textId="4503AB2D" w:rsidR="002057F7" w:rsidRDefault="00B357C6" w:rsidP="00B357C6">
      <w:pPr>
        <w:numPr>
          <w:ilvl w:val="1"/>
          <w:numId w:val="2"/>
        </w:numPr>
        <w:ind w:right="3793" w:hanging="360"/>
      </w:pPr>
      <w:r>
        <w:t>There is</w:t>
      </w:r>
      <w:r w:rsidR="00725558">
        <w:t xml:space="preserve"> one (1) affiliate in Vermont. </w:t>
      </w:r>
    </w:p>
    <w:p w14:paraId="50C2315E" w14:textId="77777777" w:rsidR="00B357C6" w:rsidRDefault="00B357C6">
      <w:pPr>
        <w:spacing w:after="22" w:line="259" w:lineRule="auto"/>
        <w:ind w:left="720" w:right="0" w:firstLine="0"/>
        <w:rPr>
          <w:b/>
        </w:rPr>
        <w:sectPr w:rsidR="00B357C6" w:rsidSect="00B357C6">
          <w:type w:val="continuous"/>
          <w:pgSz w:w="12240" w:h="15840"/>
          <w:pgMar w:top="730" w:right="1488" w:bottom="713" w:left="1445" w:header="484" w:footer="713" w:gutter="0"/>
          <w:cols w:space="720"/>
        </w:sectPr>
      </w:pPr>
    </w:p>
    <w:p w14:paraId="43566F6A" w14:textId="6EB5D53B" w:rsidR="002057F7" w:rsidRDefault="00725558">
      <w:pPr>
        <w:spacing w:after="22" w:line="259" w:lineRule="auto"/>
        <w:ind w:left="720" w:right="0" w:firstLine="0"/>
      </w:pPr>
      <w:r>
        <w:rPr>
          <w:b/>
        </w:rPr>
        <w:t xml:space="preserve"> </w:t>
      </w:r>
    </w:p>
    <w:p w14:paraId="65FD023B" w14:textId="125A2CED" w:rsidR="002057F7" w:rsidRDefault="00725558" w:rsidP="00B357C6">
      <w:pPr>
        <w:pStyle w:val="ListParagraph"/>
        <w:numPr>
          <w:ilvl w:val="0"/>
          <w:numId w:val="8"/>
        </w:numPr>
        <w:spacing w:after="0" w:line="259" w:lineRule="auto"/>
        <w:ind w:right="0"/>
      </w:pPr>
      <w:r w:rsidRPr="00B357C6">
        <w:rPr>
          <w:b/>
          <w:u w:val="single" w:color="FF0000"/>
        </w:rPr>
        <w:t xml:space="preserve"> </w:t>
      </w:r>
      <w:hyperlink r:id="rId43">
        <w:r w:rsidRPr="00B357C6">
          <w:rPr>
            <w:b/>
            <w:color w:val="FF0000"/>
            <w:u w:val="single" w:color="FF0000"/>
          </w:rPr>
          <w:t>Mental Health First Aid</w:t>
        </w:r>
      </w:hyperlink>
      <w:hyperlink r:id="rId44">
        <w:r w:rsidRPr="00B357C6">
          <w:rPr>
            <w:color w:val="FF0000"/>
          </w:rPr>
          <w:t xml:space="preserve"> </w:t>
        </w:r>
      </w:hyperlink>
      <w:hyperlink r:id="rId45">
        <w:r>
          <w:t xml:space="preserve"> </w:t>
        </w:r>
      </w:hyperlink>
    </w:p>
    <w:p w14:paraId="364B91A3" w14:textId="77777777" w:rsidR="002057F7" w:rsidRDefault="00725558">
      <w:pPr>
        <w:ind w:left="715" w:right="0"/>
      </w:pPr>
      <w:r>
        <w:t xml:space="preserve">This national web site has links to find a MHFA course near you. Mental Health First Aid teaches people how to identify, understand, and respond to signs of mental illnesses and substance use disorders in your community. </w:t>
      </w:r>
    </w:p>
    <w:p w14:paraId="0C1EEBE4" w14:textId="77777777" w:rsidR="002057F7" w:rsidRDefault="00725558">
      <w:pPr>
        <w:spacing w:after="22" w:line="259" w:lineRule="auto"/>
        <w:ind w:left="720" w:right="0" w:firstLine="0"/>
      </w:pPr>
      <w:r>
        <w:t xml:space="preserve"> </w:t>
      </w:r>
    </w:p>
    <w:p w14:paraId="194C3CDB" w14:textId="35238A25" w:rsidR="002057F7" w:rsidRDefault="00320945" w:rsidP="00B357C6">
      <w:pPr>
        <w:pStyle w:val="ListParagraph"/>
        <w:numPr>
          <w:ilvl w:val="0"/>
          <w:numId w:val="8"/>
        </w:numPr>
        <w:spacing w:after="0" w:line="259" w:lineRule="auto"/>
        <w:ind w:right="0"/>
      </w:pPr>
      <w:hyperlink r:id="rId46">
        <w:r w:rsidR="00725558" w:rsidRPr="00B357C6">
          <w:rPr>
            <w:b/>
            <w:color w:val="FF0000"/>
            <w:u w:val="single" w:color="FF0000"/>
          </w:rPr>
          <w:t>Depression and Bipolar Support Alliance</w:t>
        </w:r>
      </w:hyperlink>
      <w:hyperlink r:id="rId47">
        <w:r w:rsidR="00725558">
          <w:t xml:space="preserve"> </w:t>
        </w:r>
      </w:hyperlink>
    </w:p>
    <w:p w14:paraId="1CC76BC9" w14:textId="311D729A" w:rsidR="002057F7" w:rsidRDefault="00725558">
      <w:pPr>
        <w:spacing w:after="194"/>
        <w:ind w:left="715" w:right="0"/>
      </w:pPr>
      <w:r>
        <w:t xml:space="preserve">DBSA provides hope, help, support, and education to improve the lives of people who have mood disorders. </w:t>
      </w:r>
    </w:p>
    <w:p w14:paraId="297EC9C6" w14:textId="00D2E270" w:rsidR="002057F7" w:rsidRDefault="00320945" w:rsidP="00B357C6">
      <w:pPr>
        <w:pStyle w:val="ListParagraph"/>
        <w:numPr>
          <w:ilvl w:val="0"/>
          <w:numId w:val="8"/>
        </w:numPr>
        <w:spacing w:after="0" w:line="259" w:lineRule="auto"/>
        <w:ind w:right="0"/>
      </w:pPr>
      <w:hyperlink r:id="rId48">
        <w:r w:rsidR="00725558" w:rsidRPr="00B357C6">
          <w:rPr>
            <w:b/>
            <w:color w:val="FF0000"/>
            <w:u w:val="single" w:color="FF0000"/>
          </w:rPr>
          <w:t>Active Minds</w:t>
        </w:r>
      </w:hyperlink>
      <w:hyperlink r:id="rId49">
        <w:r w:rsidR="00725558" w:rsidRPr="00B357C6">
          <w:rPr>
            <w:b/>
            <w:color w:val="FF0000"/>
          </w:rPr>
          <w:t xml:space="preserve"> </w:t>
        </w:r>
      </w:hyperlink>
    </w:p>
    <w:p w14:paraId="6D37B129" w14:textId="0147CB8F" w:rsidR="002057F7" w:rsidRDefault="00725558" w:rsidP="009906DE">
      <w:pPr>
        <w:ind w:left="715" w:right="684"/>
      </w:pPr>
      <w:r>
        <w:t xml:space="preserve">Text “Brave” to 741-741 to reach the Crisis Text Line (free 24/7 support). Active Minds is changing the conversation about mental health impacting college students and mental health on 600 campuses, including </w:t>
      </w:r>
      <w:r w:rsidR="009906DE">
        <w:t xml:space="preserve">five (5) in Vermont. </w:t>
      </w:r>
    </w:p>
    <w:p w14:paraId="3A58DF60" w14:textId="203A8D72" w:rsidR="009906DE" w:rsidRDefault="009906DE" w:rsidP="009906DE">
      <w:pPr>
        <w:ind w:left="715" w:right="684"/>
      </w:pPr>
    </w:p>
    <w:p w14:paraId="0150FFCC" w14:textId="14003A5C" w:rsidR="00B357C6" w:rsidRDefault="00B357C6" w:rsidP="009906DE">
      <w:pPr>
        <w:ind w:left="715" w:right="684"/>
      </w:pPr>
    </w:p>
    <w:p w14:paraId="67CB9171" w14:textId="07979AD5" w:rsidR="00B357C6" w:rsidRDefault="00B357C6" w:rsidP="009906DE">
      <w:pPr>
        <w:ind w:left="715" w:right="684"/>
      </w:pPr>
    </w:p>
    <w:p w14:paraId="5E1B9DBE" w14:textId="647F5CFC" w:rsidR="00B357C6" w:rsidRDefault="00B357C6" w:rsidP="009906DE">
      <w:pPr>
        <w:ind w:left="715" w:right="684"/>
      </w:pPr>
    </w:p>
    <w:p w14:paraId="051F1D05" w14:textId="15A90AC2" w:rsidR="00B357C6" w:rsidRDefault="00B357C6" w:rsidP="009906DE">
      <w:pPr>
        <w:ind w:left="715" w:right="684"/>
      </w:pPr>
    </w:p>
    <w:p w14:paraId="110E61F6" w14:textId="77777777" w:rsidR="00B357C6" w:rsidRDefault="00B357C6" w:rsidP="009906DE">
      <w:pPr>
        <w:ind w:left="715" w:right="684"/>
      </w:pPr>
    </w:p>
    <w:p w14:paraId="7A3CC7F3" w14:textId="77777777" w:rsidR="00B357C6" w:rsidRDefault="00B357C6" w:rsidP="009906DE">
      <w:pPr>
        <w:ind w:left="715" w:right="684"/>
      </w:pPr>
    </w:p>
    <w:p w14:paraId="41F9D96D" w14:textId="21DB43B2" w:rsidR="00125A68" w:rsidRPr="00B357C6" w:rsidRDefault="00320945" w:rsidP="00B357C6">
      <w:pPr>
        <w:pStyle w:val="ListParagraph"/>
        <w:numPr>
          <w:ilvl w:val="0"/>
          <w:numId w:val="8"/>
        </w:numPr>
        <w:spacing w:after="0" w:line="262" w:lineRule="auto"/>
        <w:rPr>
          <w:b/>
          <w:color w:val="FF0000"/>
        </w:rPr>
      </w:pPr>
      <w:hyperlink r:id="rId50">
        <w:r w:rsidR="00725558" w:rsidRPr="00B357C6">
          <w:rPr>
            <w:b/>
            <w:color w:val="FF0000"/>
            <w:u w:val="single" w:color="FF0000"/>
          </w:rPr>
          <w:t>Boys Town National Hotline</w:t>
        </w:r>
      </w:hyperlink>
      <w:hyperlink r:id="rId51">
        <w:r w:rsidR="00725558" w:rsidRPr="00B357C6">
          <w:rPr>
            <w:b/>
            <w:color w:val="FF0000"/>
          </w:rPr>
          <w:t xml:space="preserve"> </w:t>
        </w:r>
      </w:hyperlink>
      <w:r w:rsidR="00125A68" w:rsidRPr="00B357C6">
        <w:rPr>
          <w:b/>
          <w:color w:val="FF0000"/>
        </w:rPr>
        <w:t>1-800-448-3000</w:t>
      </w:r>
    </w:p>
    <w:p w14:paraId="29170DCE" w14:textId="58E83F24" w:rsidR="00125A68" w:rsidRPr="00AF677F" w:rsidRDefault="00125A68" w:rsidP="00125A68">
      <w:pPr>
        <w:spacing w:after="0" w:line="262" w:lineRule="auto"/>
        <w:ind w:left="355"/>
        <w:rPr>
          <w:rFonts w:asciiTheme="minorHAnsi" w:hAnsiTheme="minorHAnsi" w:cstheme="minorHAnsi"/>
        </w:rPr>
      </w:pPr>
      <w:r w:rsidRPr="00AF677F">
        <w:rPr>
          <w:rFonts w:asciiTheme="minorHAnsi" w:eastAsia="Segoe UI Symbol" w:hAnsiTheme="minorHAnsi" w:cstheme="minorHAnsi"/>
        </w:rPr>
        <w:t xml:space="preserve">    </w:t>
      </w:r>
      <w:r>
        <w:rPr>
          <w:rFonts w:asciiTheme="minorHAnsi" w:eastAsia="Segoe UI Symbol" w:hAnsiTheme="minorHAnsi" w:cstheme="minorHAnsi"/>
        </w:rPr>
        <w:tab/>
      </w:r>
      <w:r w:rsidRPr="00AF677F">
        <w:rPr>
          <w:rFonts w:asciiTheme="minorHAnsi" w:eastAsia="Segoe UI Symbol" w:hAnsiTheme="minorHAnsi" w:cstheme="minorHAnsi"/>
        </w:rPr>
        <w:t>Text: VOICE to 20121</w:t>
      </w:r>
    </w:p>
    <w:p w14:paraId="0C946CC8" w14:textId="74795E31" w:rsidR="002057F7" w:rsidRDefault="002057F7">
      <w:pPr>
        <w:spacing w:after="0" w:line="259" w:lineRule="auto"/>
        <w:ind w:left="355" w:right="0"/>
      </w:pPr>
    </w:p>
    <w:p w14:paraId="351DF1B9" w14:textId="77777777" w:rsidR="002057F7" w:rsidRDefault="00725558">
      <w:pPr>
        <w:ind w:left="715" w:right="0"/>
      </w:pPr>
      <w:r>
        <w:t xml:space="preserve">The Hotline is open 24 hours a day, 365 days a year, and is staffed by specially trained </w:t>
      </w:r>
    </w:p>
    <w:p w14:paraId="58CF2178" w14:textId="77777777" w:rsidR="002057F7" w:rsidRDefault="00725558">
      <w:pPr>
        <w:ind w:left="715" w:right="0"/>
      </w:pPr>
      <w:r>
        <w:t xml:space="preserve">Boys Town counselors. It is accredited by the American Association of Suicidology (AAS).  </w:t>
      </w:r>
    </w:p>
    <w:p w14:paraId="1D43DB94" w14:textId="77777777" w:rsidR="002057F7" w:rsidRDefault="00725558">
      <w:pPr>
        <w:ind w:left="1440" w:right="0" w:hanging="360"/>
      </w:pPr>
      <w:r>
        <w:rPr>
          <w:rFonts w:ascii="Wingdings" w:eastAsia="Wingdings" w:hAnsi="Wingdings" w:cs="Wingdings"/>
        </w:rPr>
        <w:t>§</w:t>
      </w:r>
      <w:r>
        <w:rPr>
          <w:rFonts w:ascii="Arial" w:eastAsia="Arial" w:hAnsi="Arial" w:cs="Arial"/>
        </w:rPr>
        <w:t xml:space="preserve"> </w:t>
      </w:r>
      <w:r>
        <w:t xml:space="preserve">Spanish-speaking counselors and translation services representing more than 140 languages are available, along with a TDD line (1-800-448-1833), that allows counselors to communicate with speech-impaired and hearing-impaired callers. </w:t>
      </w:r>
    </w:p>
    <w:p w14:paraId="1BD02FB1" w14:textId="5D6B2A45" w:rsidR="002057F7" w:rsidRDefault="00725558">
      <w:pPr>
        <w:ind w:left="10" w:right="0"/>
      </w:pPr>
      <w:r>
        <w:t xml:space="preserve"> </w:t>
      </w:r>
    </w:p>
    <w:sectPr w:rsidR="002057F7" w:rsidSect="00B357C6">
      <w:type w:val="continuous"/>
      <w:pgSz w:w="12240" w:h="15840"/>
      <w:pgMar w:top="730" w:right="1488" w:bottom="713" w:left="1445" w:header="4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6E50" w14:textId="77777777" w:rsidR="00320945" w:rsidRDefault="00320945">
      <w:pPr>
        <w:spacing w:after="0" w:line="240" w:lineRule="auto"/>
      </w:pPr>
      <w:r>
        <w:separator/>
      </w:r>
    </w:p>
  </w:endnote>
  <w:endnote w:type="continuationSeparator" w:id="0">
    <w:p w14:paraId="55443686" w14:textId="77777777" w:rsidR="00320945" w:rsidRDefault="0032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E1E8" w14:textId="77777777" w:rsidR="002057F7" w:rsidRDefault="00725558">
    <w:pPr>
      <w:spacing w:after="0" w:line="259" w:lineRule="auto"/>
      <w:ind w:left="0" w:right="-5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5F98" w14:textId="77777777" w:rsidR="002057F7" w:rsidRDefault="00725558">
    <w:pPr>
      <w:spacing w:after="0" w:line="259" w:lineRule="auto"/>
      <w:ind w:left="0" w:right="-54"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9D36" w14:textId="77777777" w:rsidR="002057F7" w:rsidRDefault="00725558">
    <w:pPr>
      <w:spacing w:after="0" w:line="259" w:lineRule="auto"/>
      <w:ind w:left="0" w:right="-5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463D" w14:textId="77777777" w:rsidR="00320945" w:rsidRDefault="00320945">
      <w:pPr>
        <w:spacing w:after="0" w:line="240" w:lineRule="auto"/>
      </w:pPr>
      <w:r>
        <w:separator/>
      </w:r>
    </w:p>
  </w:footnote>
  <w:footnote w:type="continuationSeparator" w:id="0">
    <w:p w14:paraId="0D44FF31" w14:textId="77777777" w:rsidR="00320945" w:rsidRDefault="0032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7640" w14:textId="77777777" w:rsidR="002057F7" w:rsidRDefault="00725558">
    <w:pPr>
      <w:spacing w:after="0" w:line="259" w:lineRule="auto"/>
      <w:ind w:left="-1445" w:right="7444" w:firstLine="0"/>
    </w:pPr>
    <w:r>
      <w:rPr>
        <w:noProof/>
      </w:rPr>
      <w:drawing>
        <wp:anchor distT="0" distB="0" distL="114300" distR="114300" simplePos="0" relativeHeight="251658240" behindDoc="0" locked="0" layoutInCell="1" allowOverlap="0" wp14:anchorId="78843A12" wp14:editId="03B4CB30">
          <wp:simplePos x="0" y="0"/>
          <wp:positionH relativeFrom="page">
            <wp:posOffset>5636553</wp:posOffset>
          </wp:positionH>
          <wp:positionV relativeFrom="page">
            <wp:posOffset>307633</wp:posOffset>
          </wp:positionV>
          <wp:extent cx="740664" cy="731520"/>
          <wp:effectExtent l="0" t="0" r="0" b="0"/>
          <wp:wrapSquare wrapText="bothSides"/>
          <wp:docPr id="3112" name="Picture 3112"/>
          <wp:cNvGraphicFramePr/>
          <a:graphic xmlns:a="http://schemas.openxmlformats.org/drawingml/2006/main">
            <a:graphicData uri="http://schemas.openxmlformats.org/drawingml/2006/picture">
              <pic:pic xmlns:pic="http://schemas.openxmlformats.org/drawingml/2006/picture">
                <pic:nvPicPr>
                  <pic:cNvPr id="3112" name="Picture 3112"/>
                  <pic:cNvPicPr/>
                </pic:nvPicPr>
                <pic:blipFill>
                  <a:blip r:embed="rId1"/>
                  <a:stretch>
                    <a:fillRect/>
                  </a:stretch>
                </pic:blipFill>
                <pic:spPr>
                  <a:xfrm>
                    <a:off x="0" y="0"/>
                    <a:ext cx="740664" cy="731520"/>
                  </a:xfrm>
                  <a:prstGeom prst="rect">
                    <a:avLst/>
                  </a:prstGeom>
                </pic:spPr>
              </pic:pic>
            </a:graphicData>
          </a:graphic>
        </wp:anchor>
      </w:drawing>
    </w:r>
    <w:r>
      <w:rPr>
        <w:noProof/>
      </w:rPr>
      <w:drawing>
        <wp:anchor distT="0" distB="0" distL="114300" distR="114300" simplePos="0" relativeHeight="251659264" behindDoc="0" locked="0" layoutInCell="1" allowOverlap="0" wp14:anchorId="49E3B3A6" wp14:editId="3F6FBE86">
          <wp:simplePos x="0" y="0"/>
          <wp:positionH relativeFrom="page">
            <wp:posOffset>1359193</wp:posOffset>
          </wp:positionH>
          <wp:positionV relativeFrom="page">
            <wp:posOffset>307633</wp:posOffset>
          </wp:positionV>
          <wp:extent cx="741680" cy="685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A58" w14:textId="1445C32D" w:rsidR="00B357C6" w:rsidRDefault="00B357C6" w:rsidP="00B357C6">
    <w:pPr>
      <w:spacing w:after="0" w:line="259" w:lineRule="auto"/>
      <w:ind w:left="62" w:right="1"/>
      <w:jc w:val="center"/>
    </w:pPr>
    <w:r>
      <w:rPr>
        <w:noProof/>
      </w:rPr>
      <w:drawing>
        <wp:anchor distT="0" distB="0" distL="114300" distR="114300" simplePos="0" relativeHeight="251665408" behindDoc="0" locked="0" layoutInCell="1" allowOverlap="0" wp14:anchorId="535D53E9" wp14:editId="65B20481">
          <wp:simplePos x="0" y="0"/>
          <wp:positionH relativeFrom="page">
            <wp:posOffset>6042977</wp:posOffset>
          </wp:positionH>
          <wp:positionV relativeFrom="page">
            <wp:posOffset>342900</wp:posOffset>
          </wp:positionV>
          <wp:extent cx="728345" cy="7283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8345" cy="728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0" wp14:anchorId="5C50F239" wp14:editId="62012277">
          <wp:simplePos x="0" y="0"/>
          <wp:positionH relativeFrom="page">
            <wp:posOffset>1358900</wp:posOffset>
          </wp:positionH>
          <wp:positionV relativeFrom="page">
            <wp:posOffset>342900</wp:posOffset>
          </wp:positionV>
          <wp:extent cx="901700" cy="7283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01700" cy="728345"/>
                  </a:xfrm>
                  <a:prstGeom prst="rect">
                    <a:avLst/>
                  </a:prstGeom>
                </pic:spPr>
              </pic:pic>
            </a:graphicData>
          </a:graphic>
          <wp14:sizeRelH relativeFrom="margin">
            <wp14:pctWidth>0</wp14:pctWidth>
          </wp14:sizeRelH>
          <wp14:sizeRelV relativeFrom="margin">
            <wp14:pctHeight>0</wp14:pctHeight>
          </wp14:sizeRelV>
        </wp:anchor>
      </w:drawing>
    </w:r>
    <w:r>
      <w:rPr>
        <w:sz w:val="40"/>
      </w:rPr>
      <w:t xml:space="preserve"> VERMONT </w:t>
    </w:r>
  </w:p>
  <w:p w14:paraId="020FFDC7" w14:textId="01A67746" w:rsidR="00B357C6" w:rsidRPr="00B357C6" w:rsidRDefault="00B357C6" w:rsidP="00B357C6">
    <w:pPr>
      <w:spacing w:after="590" w:line="259" w:lineRule="auto"/>
      <w:ind w:left="62" w:right="0"/>
      <w:jc w:val="center"/>
    </w:pPr>
    <w:r>
      <w:rPr>
        <w:sz w:val="40"/>
      </w:rPr>
      <w:t>MENTAL HEALTH RESOURCES</w:t>
    </w:r>
  </w:p>
  <w:p w14:paraId="3C454B00" w14:textId="4FC3E891" w:rsidR="002057F7" w:rsidRDefault="002057F7">
    <w:pPr>
      <w:spacing w:after="0" w:line="259" w:lineRule="auto"/>
      <w:ind w:left="-1445" w:right="744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7516" w14:textId="77777777" w:rsidR="002057F7" w:rsidRDefault="00725558">
    <w:pPr>
      <w:spacing w:after="0" w:line="259" w:lineRule="auto"/>
      <w:ind w:left="-1445" w:right="7444" w:firstLine="0"/>
    </w:pPr>
    <w:r>
      <w:rPr>
        <w:noProof/>
      </w:rPr>
      <w:drawing>
        <wp:anchor distT="0" distB="0" distL="114300" distR="114300" simplePos="0" relativeHeight="251662336" behindDoc="0" locked="0" layoutInCell="1" allowOverlap="0" wp14:anchorId="6FD3CA88" wp14:editId="2B0DAF74">
          <wp:simplePos x="0" y="0"/>
          <wp:positionH relativeFrom="page">
            <wp:posOffset>5636553</wp:posOffset>
          </wp:positionH>
          <wp:positionV relativeFrom="page">
            <wp:posOffset>307633</wp:posOffset>
          </wp:positionV>
          <wp:extent cx="740664" cy="7315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12" name="Picture 3112"/>
                  <pic:cNvPicPr/>
                </pic:nvPicPr>
                <pic:blipFill>
                  <a:blip r:embed="rId1"/>
                  <a:stretch>
                    <a:fillRect/>
                  </a:stretch>
                </pic:blipFill>
                <pic:spPr>
                  <a:xfrm>
                    <a:off x="0" y="0"/>
                    <a:ext cx="740664" cy="731520"/>
                  </a:xfrm>
                  <a:prstGeom prst="rect">
                    <a:avLst/>
                  </a:prstGeom>
                </pic:spPr>
              </pic:pic>
            </a:graphicData>
          </a:graphic>
        </wp:anchor>
      </w:drawing>
    </w:r>
    <w:r>
      <w:rPr>
        <w:noProof/>
      </w:rPr>
      <w:drawing>
        <wp:anchor distT="0" distB="0" distL="114300" distR="114300" simplePos="0" relativeHeight="251663360" behindDoc="0" locked="0" layoutInCell="1" allowOverlap="0" wp14:anchorId="4710CC48" wp14:editId="6A79C982">
          <wp:simplePos x="0" y="0"/>
          <wp:positionH relativeFrom="page">
            <wp:posOffset>1359193</wp:posOffset>
          </wp:positionH>
          <wp:positionV relativeFrom="page">
            <wp:posOffset>307633</wp:posOffset>
          </wp:positionV>
          <wp:extent cx="74168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DA1"/>
    <w:multiLevelType w:val="hybridMultilevel"/>
    <w:tmpl w:val="DE1A1AE6"/>
    <w:lvl w:ilvl="0" w:tplc="63FC41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6C5DD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921B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6CC1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3ED07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383B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863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7E3E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FEED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73B50"/>
    <w:multiLevelType w:val="hybridMultilevel"/>
    <w:tmpl w:val="4B465446"/>
    <w:lvl w:ilvl="0" w:tplc="53462BF4">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842E76C0">
      <w:start w:val="1"/>
      <w:numFmt w:val="bullet"/>
      <w:lvlText w:val="§"/>
      <w:lvlJc w:val="left"/>
      <w:pPr>
        <w:ind w:left="1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C2F1F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2A2C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4A07D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7C62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C09F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6C183A">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023F8E">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B7D2D"/>
    <w:multiLevelType w:val="hybridMultilevel"/>
    <w:tmpl w:val="E77E89B2"/>
    <w:lvl w:ilvl="0" w:tplc="1236E31A">
      <w:start w:val="1"/>
      <w:numFmt w:val="bullet"/>
      <w:lvlText w:val=""/>
      <w:lvlJc w:val="left"/>
      <w:pPr>
        <w:ind w:left="1065" w:hanging="360"/>
      </w:pPr>
      <w:rPr>
        <w:rFonts w:ascii="Symbol" w:hAnsi="Symbol"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5326534"/>
    <w:multiLevelType w:val="hybridMultilevel"/>
    <w:tmpl w:val="7FE86C08"/>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21502"/>
    <w:multiLevelType w:val="hybridMultilevel"/>
    <w:tmpl w:val="4F92F3A2"/>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7145F"/>
    <w:multiLevelType w:val="hybridMultilevel"/>
    <w:tmpl w:val="71E8746C"/>
    <w:lvl w:ilvl="0" w:tplc="B150E96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58C39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DE0B4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74DB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0066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6EF2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861E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F882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04A6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3939F9"/>
    <w:multiLevelType w:val="hybridMultilevel"/>
    <w:tmpl w:val="DEDE9C3E"/>
    <w:lvl w:ilvl="0" w:tplc="18BA1A9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8CF794">
      <w:start w:val="1"/>
      <w:numFmt w:val="bullet"/>
      <w:lvlText w:val="o"/>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0493A0">
      <w:start w:val="1"/>
      <w:numFmt w:val="bullet"/>
      <w:lvlText w:val="▪"/>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983252">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F48A72">
      <w:start w:val="1"/>
      <w:numFmt w:val="bullet"/>
      <w:lvlText w:val="o"/>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DA0EB8">
      <w:start w:val="1"/>
      <w:numFmt w:val="bullet"/>
      <w:lvlText w:val="▪"/>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7E202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56D9AE">
      <w:start w:val="1"/>
      <w:numFmt w:val="bullet"/>
      <w:lvlText w:val="o"/>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54624A">
      <w:start w:val="1"/>
      <w:numFmt w:val="bullet"/>
      <w:lvlText w:val="▪"/>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953EAF"/>
    <w:multiLevelType w:val="hybridMultilevel"/>
    <w:tmpl w:val="A09E7740"/>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F7"/>
    <w:rsid w:val="00125A68"/>
    <w:rsid w:val="001C1229"/>
    <w:rsid w:val="002057F7"/>
    <w:rsid w:val="00320945"/>
    <w:rsid w:val="006D7BED"/>
    <w:rsid w:val="00725558"/>
    <w:rsid w:val="00770916"/>
    <w:rsid w:val="008C1392"/>
    <w:rsid w:val="008D73CE"/>
    <w:rsid w:val="009906DE"/>
    <w:rsid w:val="00AF6CF2"/>
    <w:rsid w:val="00B357C6"/>
    <w:rsid w:val="00C3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1734"/>
  <w15:docId w15:val="{4BB965D9-E10C-1347-9D11-90C05D4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0" w:lineRule="auto"/>
      <w:ind w:left="730" w:right="35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1C1229"/>
    <w:rPr>
      <w:color w:val="0563C1" w:themeColor="hyperlink"/>
      <w:u w:val="single"/>
    </w:rPr>
  </w:style>
  <w:style w:type="paragraph" w:styleId="ListParagraph">
    <w:name w:val="List Paragraph"/>
    <w:basedOn w:val="Normal"/>
    <w:uiPriority w:val="34"/>
    <w:qFormat/>
    <w:rsid w:val="00AF6CF2"/>
    <w:pPr>
      <w:ind w:left="720"/>
      <w:contextualSpacing/>
    </w:pPr>
  </w:style>
  <w:style w:type="character" w:styleId="UnresolvedMention">
    <w:name w:val="Unresolved Mention"/>
    <w:basedOn w:val="DefaultParagraphFont"/>
    <w:uiPriority w:val="99"/>
    <w:semiHidden/>
    <w:unhideWhenUsed/>
    <w:rsid w:val="00AF6CF2"/>
    <w:rPr>
      <w:color w:val="605E5C"/>
      <w:shd w:val="clear" w:color="auto" w:fill="E1DFDD"/>
    </w:rPr>
  </w:style>
  <w:style w:type="character" w:styleId="FollowedHyperlink">
    <w:name w:val="FollowedHyperlink"/>
    <w:basedOn w:val="DefaultParagraphFont"/>
    <w:uiPriority w:val="99"/>
    <w:semiHidden/>
    <w:unhideWhenUsed/>
    <w:rsid w:val="00C33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701">
      <w:bodyDiv w:val="1"/>
      <w:marLeft w:val="0"/>
      <w:marRight w:val="0"/>
      <w:marTop w:val="0"/>
      <w:marBottom w:val="0"/>
      <w:divBdr>
        <w:top w:val="none" w:sz="0" w:space="0" w:color="auto"/>
        <w:left w:val="none" w:sz="0" w:space="0" w:color="auto"/>
        <w:bottom w:val="none" w:sz="0" w:space="0" w:color="auto"/>
        <w:right w:val="none" w:sz="0" w:space="0" w:color="auto"/>
      </w:divBdr>
    </w:div>
    <w:div w:id="518079774">
      <w:bodyDiv w:val="1"/>
      <w:marLeft w:val="0"/>
      <w:marRight w:val="0"/>
      <w:marTop w:val="0"/>
      <w:marBottom w:val="0"/>
      <w:divBdr>
        <w:top w:val="none" w:sz="0" w:space="0" w:color="auto"/>
        <w:left w:val="none" w:sz="0" w:space="0" w:color="auto"/>
        <w:bottom w:val="none" w:sz="0" w:space="0" w:color="auto"/>
        <w:right w:val="none" w:sz="0" w:space="0" w:color="auto"/>
      </w:divBdr>
    </w:div>
    <w:div w:id="137241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alhealth.vermont.gov/" TargetMode="External"/><Relationship Id="rId18" Type="http://schemas.openxmlformats.org/officeDocument/2006/relationships/hyperlink" Target="http://vtspc.org/crisis-text-line/?doing_wp_cron=1557886299.2448289394378662109375" TargetMode="External"/><Relationship Id="rId26" Type="http://schemas.openxmlformats.org/officeDocument/2006/relationships/hyperlink" Target="https://www.crisistextline.org/" TargetMode="External"/><Relationship Id="rId39" Type="http://schemas.openxmlformats.org/officeDocument/2006/relationships/footer" Target="footer1.xml"/><Relationship Id="rId21" Type="http://schemas.openxmlformats.org/officeDocument/2006/relationships/hyperlink" Target="https://vermontcarepartners.org/" TargetMode="External"/><Relationship Id="rId34" Type="http://schemas.openxmlformats.org/officeDocument/2006/relationships/hyperlink" Target="https://namivt.org/support/family-support-groups/" TargetMode="External"/><Relationship Id="rId42" Type="http://schemas.openxmlformats.org/officeDocument/2006/relationships/footer" Target="footer3.xml"/><Relationship Id="rId47" Type="http://schemas.openxmlformats.org/officeDocument/2006/relationships/hyperlink" Target="https://www.dbsalliance.org/" TargetMode="External"/><Relationship Id="rId50" Type="http://schemas.openxmlformats.org/officeDocument/2006/relationships/hyperlink" Target="https://www.boystown.org/hotline/Pages/default.aspx" TargetMode="External"/><Relationship Id="rId7" Type="http://schemas.openxmlformats.org/officeDocument/2006/relationships/hyperlink" Target="https://findtreatment.samhsa.gov/" TargetMode="External"/><Relationship Id="rId2" Type="http://schemas.openxmlformats.org/officeDocument/2006/relationships/styles" Target="styles.xml"/><Relationship Id="rId16" Type="http://schemas.openxmlformats.org/officeDocument/2006/relationships/hyperlink" Target="http://vtspc.org/crisis-text-line/?doing_wp_cron=1557886299.2448289394378662109375" TargetMode="External"/><Relationship Id="rId29" Type="http://schemas.openxmlformats.org/officeDocument/2006/relationships/hyperlink" Target="https://www.crisistextline.org/" TargetMode="External"/><Relationship Id="rId11" Type="http://schemas.openxmlformats.org/officeDocument/2006/relationships/hyperlink" Target="https://mentalhealth.vermont.gov/" TargetMode="External"/><Relationship Id="rId24" Type="http://schemas.openxmlformats.org/officeDocument/2006/relationships/hyperlink" Target="https://suicidepreventionlifeline.org/" TargetMode="External"/><Relationship Id="rId32" Type="http://schemas.openxmlformats.org/officeDocument/2006/relationships/hyperlink" Target="https://www.nami.or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mentalhealthfirstaid.or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mentalhealth.vermont.gov/" TargetMode="External"/><Relationship Id="rId19" Type="http://schemas.openxmlformats.org/officeDocument/2006/relationships/hyperlink" Target="http://vtspc.org/crisis-text-line/?doing_wp_cron=1557886299.2448289394378662109375" TargetMode="External"/><Relationship Id="rId31" Type="http://schemas.openxmlformats.org/officeDocument/2006/relationships/hyperlink" Target="https://static1.squarespace.com/static/5914d841e6f2e109b2a338f6/t/5bd0bf91ec212d8c62dbf99a/1540407185497/HowtoUseOurService+%281%29.pdf" TargetMode="External"/><Relationship Id="rId44" Type="http://schemas.openxmlformats.org/officeDocument/2006/relationships/hyperlink" Target="https://www.mentalhealthfirstaid.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alhealth.vermont.gov/" TargetMode="External"/><Relationship Id="rId14" Type="http://schemas.openxmlformats.org/officeDocument/2006/relationships/hyperlink" Target="https://mentalhealth.vermont.gov/" TargetMode="External"/><Relationship Id="rId22" Type="http://schemas.openxmlformats.org/officeDocument/2006/relationships/hyperlink" Target="https://www.vermont211.org/" TargetMode="External"/><Relationship Id="rId27" Type="http://schemas.openxmlformats.org/officeDocument/2006/relationships/hyperlink" Target="https://www.crisistextline.org/" TargetMode="External"/><Relationship Id="rId30" Type="http://schemas.openxmlformats.org/officeDocument/2006/relationships/hyperlink" Target="https://static1.squarespace.com/static/5914d841e6f2e109b2a338f6/t/5bd0bf91ec212d8c62dbf99a/1540407185497/HowtoUseOurService+%281%29.pdf" TargetMode="External"/><Relationship Id="rId35" Type="http://schemas.openxmlformats.org/officeDocument/2006/relationships/hyperlink" Target="https://www.mentalhealthamerica.net/" TargetMode="External"/><Relationship Id="rId43" Type="http://schemas.openxmlformats.org/officeDocument/2006/relationships/hyperlink" Target="https://www.mentalhealthfirstaid.org/" TargetMode="External"/><Relationship Id="rId48" Type="http://schemas.openxmlformats.org/officeDocument/2006/relationships/hyperlink" Target="https://www.activeminds.org/" TargetMode="External"/><Relationship Id="rId8" Type="http://schemas.openxmlformats.org/officeDocument/2006/relationships/hyperlink" Target="https://findtreatment.samhsa.gov/" TargetMode="External"/><Relationship Id="rId51" Type="http://schemas.openxmlformats.org/officeDocument/2006/relationships/hyperlink" Target="https://www.boystown.org/hotline/Pages/default.aspx" TargetMode="External"/><Relationship Id="rId3" Type="http://schemas.openxmlformats.org/officeDocument/2006/relationships/settings" Target="settings.xml"/><Relationship Id="rId12" Type="http://schemas.openxmlformats.org/officeDocument/2006/relationships/hyperlink" Target="https://mentalhealth.vermont.gov/" TargetMode="External"/><Relationship Id="rId17" Type="http://schemas.openxmlformats.org/officeDocument/2006/relationships/hyperlink" Target="http://vtspc.org/crisis-text-line/?doing_wp_cron=1557886299.2448289394378662109375" TargetMode="External"/><Relationship Id="rId25" Type="http://schemas.openxmlformats.org/officeDocument/2006/relationships/hyperlink" Target="https://suicidepreventionlifeline.org/" TargetMode="External"/><Relationship Id="rId33" Type="http://schemas.openxmlformats.org/officeDocument/2006/relationships/hyperlink" Target="https://www.nami.org/" TargetMode="External"/><Relationship Id="rId38" Type="http://schemas.openxmlformats.org/officeDocument/2006/relationships/header" Target="header2.xml"/><Relationship Id="rId46" Type="http://schemas.openxmlformats.org/officeDocument/2006/relationships/hyperlink" Target="https://www.dbsalliance.org/" TargetMode="External"/><Relationship Id="rId20" Type="http://schemas.openxmlformats.org/officeDocument/2006/relationships/hyperlink" Target="https://vermontcarepartners.or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alhealth.vermont.gov/" TargetMode="External"/><Relationship Id="rId23" Type="http://schemas.openxmlformats.org/officeDocument/2006/relationships/hyperlink" Target="https://suicidepreventionlifeline.org/" TargetMode="External"/><Relationship Id="rId28" Type="http://schemas.openxmlformats.org/officeDocument/2006/relationships/hyperlink" Target="https://www.crisistextline.org/" TargetMode="External"/><Relationship Id="rId36" Type="http://schemas.openxmlformats.org/officeDocument/2006/relationships/hyperlink" Target="https://www.mentalhealthamerica.net/" TargetMode="External"/><Relationship Id="rId49" Type="http://schemas.openxmlformats.org/officeDocument/2006/relationships/hyperlink" Target="https://www.activemin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VERMONT Mental Health Resources 2019.docx</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VERMONT Mental Health Resources 2019.docx</dc:title>
  <dc:subject/>
  <dc:creator>Keena Schmidt</dc:creator>
  <cp:keywords/>
  <cp:lastModifiedBy>Susanna Bartee</cp:lastModifiedBy>
  <cp:revision>2</cp:revision>
  <dcterms:created xsi:type="dcterms:W3CDTF">2021-06-04T20:33:00Z</dcterms:created>
  <dcterms:modified xsi:type="dcterms:W3CDTF">2021-06-04T20:33:00Z</dcterms:modified>
</cp:coreProperties>
</file>